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4" w:rsidRPr="007B6AB2" w:rsidRDefault="00E23F64" w:rsidP="00585C38">
      <w:pPr>
        <w:jc w:val="center"/>
        <w:rPr>
          <w:rFonts w:ascii="Georgia" w:hAnsi="Georgia"/>
          <w:b/>
          <w:i/>
          <w:sz w:val="18"/>
          <w:szCs w:val="18"/>
        </w:rPr>
      </w:pPr>
    </w:p>
    <w:p w:rsidR="00E23F64" w:rsidRPr="007B6AB2" w:rsidRDefault="00E23F64" w:rsidP="00585C38">
      <w:pPr>
        <w:jc w:val="center"/>
        <w:rPr>
          <w:rFonts w:ascii="Georgia" w:hAnsi="Georgia"/>
          <w:b/>
          <w:i/>
          <w:sz w:val="18"/>
          <w:szCs w:val="18"/>
        </w:rPr>
      </w:pPr>
    </w:p>
    <w:p w:rsidR="00C514E5" w:rsidRPr="007B6AB2" w:rsidRDefault="0003656B" w:rsidP="00585C38">
      <w:pPr>
        <w:jc w:val="center"/>
        <w:rPr>
          <w:rFonts w:ascii="Georgia" w:hAnsi="Georgia"/>
          <w:b/>
          <w:i/>
          <w:sz w:val="18"/>
          <w:szCs w:val="18"/>
        </w:rPr>
      </w:pPr>
      <w:r w:rsidRPr="007B6AB2">
        <w:rPr>
          <w:rFonts w:ascii="Georgia" w:hAnsi="Georgia"/>
          <w:b/>
          <w:i/>
          <w:sz w:val="18"/>
          <w:szCs w:val="18"/>
        </w:rPr>
        <w:t>ДОГОВОР</w:t>
      </w:r>
      <w:r w:rsidR="00F01BC3">
        <w:rPr>
          <w:rFonts w:ascii="Georgia" w:hAnsi="Georgia"/>
          <w:b/>
          <w:i/>
          <w:sz w:val="18"/>
          <w:szCs w:val="18"/>
        </w:rPr>
        <w:t xml:space="preserve">     </w:t>
      </w:r>
      <w:r w:rsidR="00C514E5" w:rsidRPr="007B6AB2">
        <w:rPr>
          <w:rFonts w:ascii="Georgia" w:hAnsi="Georgia"/>
          <w:b/>
          <w:i/>
          <w:sz w:val="18"/>
          <w:szCs w:val="18"/>
        </w:rPr>
        <w:t>ПОСТАВКИ</w:t>
      </w:r>
      <w:r w:rsidR="00585C38" w:rsidRPr="007B6AB2">
        <w:rPr>
          <w:rFonts w:ascii="Georgia" w:hAnsi="Georgia"/>
          <w:b/>
          <w:i/>
          <w:sz w:val="18"/>
          <w:szCs w:val="18"/>
        </w:rPr>
        <w:t xml:space="preserve"> №_____</w:t>
      </w:r>
    </w:p>
    <w:p w:rsidR="0003656B" w:rsidRPr="007B6AB2" w:rsidRDefault="0003656B" w:rsidP="0003656B">
      <w:pPr>
        <w:rPr>
          <w:sz w:val="18"/>
          <w:szCs w:val="18"/>
        </w:rPr>
      </w:pPr>
    </w:p>
    <w:p w:rsidR="003317E6" w:rsidRPr="007B6AB2" w:rsidRDefault="00C514E5" w:rsidP="008976FE">
      <w:pPr>
        <w:jc w:val="both"/>
        <w:rPr>
          <w:i/>
          <w:sz w:val="18"/>
          <w:szCs w:val="18"/>
        </w:rPr>
      </w:pPr>
      <w:r w:rsidRPr="007B6AB2">
        <w:rPr>
          <w:i/>
          <w:sz w:val="18"/>
          <w:szCs w:val="18"/>
        </w:rPr>
        <w:t xml:space="preserve">г. Алушта                                       </w:t>
      </w:r>
      <w:r w:rsidR="00F01BC3">
        <w:rPr>
          <w:i/>
          <w:sz w:val="18"/>
          <w:szCs w:val="18"/>
        </w:rPr>
        <w:t xml:space="preserve">                                                                           </w:t>
      </w:r>
      <w:r w:rsidRPr="007B6AB2">
        <w:rPr>
          <w:i/>
          <w:sz w:val="18"/>
          <w:szCs w:val="18"/>
        </w:rPr>
        <w:t xml:space="preserve">  </w:t>
      </w:r>
      <w:r w:rsidR="00491E1B" w:rsidRPr="007B6AB2">
        <w:rPr>
          <w:i/>
          <w:sz w:val="18"/>
          <w:szCs w:val="18"/>
        </w:rPr>
        <w:tab/>
      </w:r>
      <w:r w:rsidR="00F20805" w:rsidRPr="007B6AB2">
        <w:rPr>
          <w:i/>
          <w:sz w:val="18"/>
          <w:szCs w:val="18"/>
        </w:rPr>
        <w:t>«_____»</w:t>
      </w:r>
      <w:r w:rsidR="00491E1B" w:rsidRPr="007B6AB2">
        <w:rPr>
          <w:i/>
          <w:sz w:val="18"/>
          <w:szCs w:val="18"/>
        </w:rPr>
        <w:t>_______________</w:t>
      </w:r>
      <w:r w:rsidR="00F20805" w:rsidRPr="007B6AB2">
        <w:rPr>
          <w:i/>
          <w:sz w:val="18"/>
          <w:szCs w:val="18"/>
        </w:rPr>
        <w:t>20</w:t>
      </w:r>
      <w:r w:rsidR="005D19EE">
        <w:rPr>
          <w:i/>
          <w:sz w:val="18"/>
          <w:szCs w:val="18"/>
        </w:rPr>
        <w:t>20</w:t>
      </w:r>
      <w:r w:rsidR="0003656B" w:rsidRPr="007B6AB2">
        <w:rPr>
          <w:i/>
          <w:sz w:val="18"/>
          <w:szCs w:val="18"/>
        </w:rPr>
        <w:t xml:space="preserve"> года    </w:t>
      </w:r>
    </w:p>
    <w:p w:rsidR="00C514E5" w:rsidRPr="007B6AB2" w:rsidRDefault="00C514E5" w:rsidP="0003656B">
      <w:pPr>
        <w:rPr>
          <w:b/>
          <w:i/>
          <w:sz w:val="18"/>
          <w:szCs w:val="18"/>
        </w:rPr>
      </w:pPr>
    </w:p>
    <w:p w:rsidR="00585C38" w:rsidRPr="007B6AB2" w:rsidRDefault="003317E6" w:rsidP="0084205B">
      <w:pPr>
        <w:rPr>
          <w:sz w:val="18"/>
          <w:szCs w:val="18"/>
        </w:rPr>
      </w:pPr>
      <w:r w:rsidRPr="007B6AB2">
        <w:rPr>
          <w:b/>
          <w:sz w:val="18"/>
          <w:szCs w:val="18"/>
        </w:rPr>
        <w:t>Общество с</w:t>
      </w:r>
      <w:r w:rsidR="00960142">
        <w:rPr>
          <w:b/>
          <w:sz w:val="18"/>
          <w:szCs w:val="18"/>
        </w:rPr>
        <w:t xml:space="preserve"> О</w:t>
      </w:r>
      <w:r w:rsidRPr="007B6AB2">
        <w:rPr>
          <w:b/>
          <w:sz w:val="18"/>
          <w:szCs w:val="18"/>
        </w:rPr>
        <w:t>граниченной</w:t>
      </w:r>
      <w:r w:rsidR="00960142">
        <w:rPr>
          <w:b/>
          <w:sz w:val="18"/>
          <w:szCs w:val="18"/>
        </w:rPr>
        <w:t xml:space="preserve">  О</w:t>
      </w:r>
      <w:r w:rsidRPr="007B6AB2">
        <w:rPr>
          <w:b/>
          <w:sz w:val="18"/>
          <w:szCs w:val="18"/>
        </w:rPr>
        <w:t>тветственностью</w:t>
      </w:r>
      <w:r w:rsidR="00F01BC3">
        <w:rPr>
          <w:b/>
          <w:sz w:val="18"/>
          <w:szCs w:val="18"/>
        </w:rPr>
        <w:t xml:space="preserve"> </w:t>
      </w:r>
      <w:r w:rsidR="00355EAB" w:rsidRPr="007B6AB2">
        <w:rPr>
          <w:b/>
          <w:sz w:val="18"/>
          <w:szCs w:val="18"/>
        </w:rPr>
        <w:t>«ВИКТОРИЯ КРЫМ</w:t>
      </w:r>
      <w:r w:rsidRPr="007B6AB2">
        <w:rPr>
          <w:b/>
          <w:sz w:val="18"/>
          <w:szCs w:val="18"/>
        </w:rPr>
        <w:t>»</w:t>
      </w:r>
      <w:r w:rsidR="00585C38" w:rsidRPr="007B6AB2">
        <w:rPr>
          <w:sz w:val="18"/>
          <w:szCs w:val="18"/>
        </w:rPr>
        <w:t xml:space="preserve">, </w:t>
      </w:r>
      <w:r w:rsidRPr="007B6AB2">
        <w:rPr>
          <w:sz w:val="18"/>
          <w:szCs w:val="18"/>
        </w:rPr>
        <w:t>находящееся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>на</w:t>
      </w:r>
      <w:r w:rsidR="00585C38" w:rsidRPr="007B6AB2">
        <w:rPr>
          <w:sz w:val="18"/>
          <w:szCs w:val="18"/>
        </w:rPr>
        <w:t xml:space="preserve"> о</w:t>
      </w:r>
      <w:r w:rsidRPr="007B6AB2">
        <w:rPr>
          <w:sz w:val="18"/>
          <w:szCs w:val="18"/>
        </w:rPr>
        <w:t>бщей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>системе налогообложения,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>именуемое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>в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>дальнейшем</w:t>
      </w:r>
      <w:r w:rsidR="00F01BC3">
        <w:rPr>
          <w:sz w:val="18"/>
          <w:szCs w:val="18"/>
        </w:rPr>
        <w:t xml:space="preserve"> </w:t>
      </w:r>
      <w:r w:rsidRPr="007B6AB2">
        <w:rPr>
          <w:i/>
          <w:sz w:val="18"/>
          <w:szCs w:val="18"/>
        </w:rPr>
        <w:t>ПОСТАВЩИК</w:t>
      </w:r>
      <w:r w:rsidR="00F01BC3">
        <w:rPr>
          <w:i/>
          <w:sz w:val="18"/>
          <w:szCs w:val="18"/>
        </w:rPr>
        <w:t xml:space="preserve"> </w:t>
      </w:r>
      <w:r w:rsidR="0003656B" w:rsidRPr="007B6AB2">
        <w:rPr>
          <w:sz w:val="18"/>
          <w:szCs w:val="18"/>
        </w:rPr>
        <w:t>в</w:t>
      </w:r>
      <w:r w:rsidR="00F01BC3">
        <w:rPr>
          <w:sz w:val="18"/>
          <w:szCs w:val="18"/>
        </w:rPr>
        <w:t xml:space="preserve"> </w:t>
      </w:r>
      <w:r w:rsidR="0003656B" w:rsidRPr="007B6AB2">
        <w:rPr>
          <w:sz w:val="18"/>
          <w:szCs w:val="18"/>
        </w:rPr>
        <w:t>лице</w:t>
      </w:r>
      <w:r w:rsidR="00F01BC3">
        <w:rPr>
          <w:sz w:val="18"/>
          <w:szCs w:val="18"/>
        </w:rPr>
        <w:t xml:space="preserve"> </w:t>
      </w:r>
      <w:r w:rsidR="00477142" w:rsidRPr="007B6AB2">
        <w:rPr>
          <w:sz w:val="18"/>
          <w:szCs w:val="18"/>
        </w:rPr>
        <w:t>ген</w:t>
      </w:r>
      <w:r w:rsidR="0039203D" w:rsidRPr="007B6AB2">
        <w:rPr>
          <w:sz w:val="18"/>
          <w:szCs w:val="18"/>
        </w:rPr>
        <w:t>ерального</w:t>
      </w:r>
      <w:r w:rsidR="00F01BC3">
        <w:rPr>
          <w:sz w:val="18"/>
          <w:szCs w:val="18"/>
        </w:rPr>
        <w:t xml:space="preserve"> </w:t>
      </w:r>
      <w:r w:rsidR="000A395F" w:rsidRPr="007B6AB2">
        <w:rPr>
          <w:sz w:val="18"/>
          <w:szCs w:val="18"/>
        </w:rPr>
        <w:t xml:space="preserve">директора </w:t>
      </w:r>
      <w:r w:rsidR="007A576A" w:rsidRPr="007B6AB2">
        <w:rPr>
          <w:sz w:val="18"/>
          <w:szCs w:val="18"/>
        </w:rPr>
        <w:t>Манжело Сергея</w:t>
      </w:r>
      <w:r w:rsidR="00355EAB" w:rsidRPr="007B6AB2">
        <w:rPr>
          <w:sz w:val="18"/>
          <w:szCs w:val="18"/>
        </w:rPr>
        <w:t xml:space="preserve"> Николаевич</w:t>
      </w:r>
      <w:r w:rsidR="007A576A" w:rsidRPr="007B6AB2">
        <w:rPr>
          <w:sz w:val="18"/>
          <w:szCs w:val="18"/>
        </w:rPr>
        <w:t>а</w:t>
      </w:r>
      <w:r w:rsidR="0003656B" w:rsidRPr="007B6AB2">
        <w:rPr>
          <w:sz w:val="18"/>
          <w:szCs w:val="18"/>
        </w:rPr>
        <w:t>, д</w:t>
      </w:r>
      <w:r w:rsidRPr="007B6AB2">
        <w:rPr>
          <w:sz w:val="18"/>
          <w:szCs w:val="18"/>
        </w:rPr>
        <w:t>ействующего на основании Устава</w:t>
      </w:r>
      <w:r w:rsidR="00F01BC3">
        <w:rPr>
          <w:sz w:val="18"/>
          <w:szCs w:val="18"/>
        </w:rPr>
        <w:t xml:space="preserve"> </w:t>
      </w:r>
      <w:r w:rsidRPr="007B6AB2">
        <w:rPr>
          <w:sz w:val="18"/>
          <w:szCs w:val="18"/>
        </w:rPr>
        <w:t xml:space="preserve">предприятия и законов </w:t>
      </w:r>
      <w:r w:rsidR="00355EAB" w:rsidRPr="007B6AB2">
        <w:rPr>
          <w:sz w:val="18"/>
          <w:szCs w:val="18"/>
        </w:rPr>
        <w:t>Российской Федерации</w:t>
      </w:r>
      <w:r w:rsidR="0003656B" w:rsidRPr="007B6AB2">
        <w:rPr>
          <w:sz w:val="18"/>
          <w:szCs w:val="18"/>
        </w:rPr>
        <w:t xml:space="preserve">, с одной стороны и </w:t>
      </w:r>
      <w:r w:rsidR="00F20805" w:rsidRPr="007B6AB2">
        <w:rPr>
          <w:sz w:val="18"/>
          <w:szCs w:val="18"/>
        </w:rPr>
        <w:t>________________________________________________________________</w:t>
      </w:r>
      <w:r w:rsidR="00585C38" w:rsidRPr="007B6AB2">
        <w:rPr>
          <w:sz w:val="18"/>
          <w:szCs w:val="18"/>
        </w:rPr>
        <w:t>_____________________</w:t>
      </w:r>
      <w:r w:rsidRPr="007B6AB2">
        <w:rPr>
          <w:sz w:val="18"/>
          <w:szCs w:val="18"/>
        </w:rPr>
        <w:t>_________</w:t>
      </w:r>
      <w:r w:rsidR="0003656B" w:rsidRPr="007B6AB2">
        <w:rPr>
          <w:sz w:val="18"/>
          <w:szCs w:val="18"/>
        </w:rPr>
        <w:t xml:space="preserve"> влице_</w:t>
      </w:r>
      <w:r w:rsidR="00585C38" w:rsidRPr="007B6AB2">
        <w:rPr>
          <w:sz w:val="18"/>
          <w:szCs w:val="18"/>
        </w:rPr>
        <w:t>____________</w:t>
      </w:r>
      <w:r w:rsidR="0003656B" w:rsidRPr="007B6AB2">
        <w:rPr>
          <w:sz w:val="18"/>
          <w:szCs w:val="18"/>
        </w:rPr>
        <w:t>________________________________________</w:t>
      </w:r>
      <w:r w:rsidR="00863272" w:rsidRPr="007B6AB2">
        <w:rPr>
          <w:sz w:val="18"/>
          <w:szCs w:val="18"/>
        </w:rPr>
        <w:t>_</w:t>
      </w:r>
      <w:r w:rsidR="0003656B" w:rsidRPr="007B6AB2">
        <w:rPr>
          <w:sz w:val="18"/>
          <w:szCs w:val="18"/>
        </w:rPr>
        <w:t>__________</w:t>
      </w:r>
      <w:r w:rsidRPr="007B6AB2">
        <w:rPr>
          <w:sz w:val="18"/>
          <w:szCs w:val="18"/>
        </w:rPr>
        <w:t>__________</w:t>
      </w:r>
      <w:r w:rsidR="00585C38" w:rsidRPr="007B6AB2">
        <w:rPr>
          <w:sz w:val="18"/>
          <w:szCs w:val="18"/>
        </w:rPr>
        <w:t>________</w:t>
      </w:r>
      <w:r w:rsidRPr="007B6AB2">
        <w:rPr>
          <w:sz w:val="18"/>
          <w:szCs w:val="18"/>
        </w:rPr>
        <w:t>_</w:t>
      </w:r>
      <w:r w:rsidR="00585C38" w:rsidRPr="007B6AB2">
        <w:rPr>
          <w:sz w:val="18"/>
          <w:szCs w:val="18"/>
        </w:rPr>
        <w:t>_____,</w:t>
      </w:r>
    </w:p>
    <w:p w:rsidR="0003656B" w:rsidRPr="007B6AB2" w:rsidRDefault="003317E6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действующего</w:t>
      </w:r>
      <w:r w:rsidR="0003656B" w:rsidRPr="007B6AB2">
        <w:rPr>
          <w:sz w:val="18"/>
          <w:szCs w:val="18"/>
        </w:rPr>
        <w:t xml:space="preserve"> на основании ________________</w:t>
      </w:r>
      <w:r w:rsidRPr="007B6AB2">
        <w:rPr>
          <w:sz w:val="18"/>
          <w:szCs w:val="18"/>
        </w:rPr>
        <w:t>_____________</w:t>
      </w:r>
      <w:r w:rsidR="007A191A" w:rsidRPr="007B6AB2">
        <w:rPr>
          <w:sz w:val="18"/>
          <w:szCs w:val="18"/>
        </w:rPr>
        <w:t xml:space="preserve">___ </w:t>
      </w:r>
      <w:r w:rsidRPr="007B6AB2">
        <w:rPr>
          <w:sz w:val="18"/>
          <w:szCs w:val="18"/>
        </w:rPr>
        <w:t>и</w:t>
      </w:r>
      <w:r w:rsidR="00585C38" w:rsidRPr="007B6AB2">
        <w:rPr>
          <w:sz w:val="18"/>
          <w:szCs w:val="18"/>
        </w:rPr>
        <w:t xml:space="preserve"> з</w:t>
      </w:r>
      <w:r w:rsidRPr="007B6AB2">
        <w:rPr>
          <w:sz w:val="18"/>
          <w:szCs w:val="18"/>
        </w:rPr>
        <w:t>аконов</w:t>
      </w:r>
      <w:r w:rsidR="00F01BC3">
        <w:rPr>
          <w:sz w:val="18"/>
          <w:szCs w:val="18"/>
        </w:rPr>
        <w:t xml:space="preserve"> </w:t>
      </w:r>
      <w:r w:rsidR="00355EAB" w:rsidRPr="007B6AB2">
        <w:rPr>
          <w:sz w:val="18"/>
          <w:szCs w:val="18"/>
        </w:rPr>
        <w:t>Российской Федерации</w:t>
      </w:r>
      <w:r w:rsidRPr="007B6AB2">
        <w:rPr>
          <w:sz w:val="18"/>
          <w:szCs w:val="18"/>
        </w:rPr>
        <w:t>,</w:t>
      </w:r>
      <w:r w:rsidR="00585C38" w:rsidRPr="007B6AB2">
        <w:rPr>
          <w:sz w:val="18"/>
          <w:szCs w:val="18"/>
        </w:rPr>
        <w:t xml:space="preserve"> и</w:t>
      </w:r>
      <w:r w:rsidRPr="007B6AB2">
        <w:rPr>
          <w:sz w:val="18"/>
          <w:szCs w:val="18"/>
        </w:rPr>
        <w:t>менуемый</w:t>
      </w:r>
      <w:r w:rsidR="00F01BC3">
        <w:rPr>
          <w:sz w:val="18"/>
          <w:szCs w:val="18"/>
        </w:rPr>
        <w:t xml:space="preserve"> </w:t>
      </w:r>
      <w:r w:rsidR="0003656B" w:rsidRPr="007B6AB2">
        <w:rPr>
          <w:sz w:val="18"/>
          <w:szCs w:val="18"/>
        </w:rPr>
        <w:t>в</w:t>
      </w:r>
      <w:r w:rsidR="00F01BC3">
        <w:rPr>
          <w:sz w:val="18"/>
          <w:szCs w:val="18"/>
        </w:rPr>
        <w:t xml:space="preserve"> </w:t>
      </w:r>
      <w:r w:rsidR="0003656B" w:rsidRPr="007B6AB2">
        <w:rPr>
          <w:sz w:val="18"/>
          <w:szCs w:val="18"/>
        </w:rPr>
        <w:t>дальнейшем</w:t>
      </w:r>
      <w:r w:rsidR="00F01BC3">
        <w:rPr>
          <w:sz w:val="18"/>
          <w:szCs w:val="18"/>
        </w:rPr>
        <w:t xml:space="preserve"> </w:t>
      </w:r>
      <w:r w:rsidR="007A191A" w:rsidRPr="007B6AB2">
        <w:rPr>
          <w:i/>
          <w:sz w:val="18"/>
          <w:szCs w:val="18"/>
        </w:rPr>
        <w:t>ПОКУПАТЕЛЬ</w:t>
      </w:r>
      <w:r w:rsidR="0003656B" w:rsidRPr="007B6AB2">
        <w:rPr>
          <w:sz w:val="18"/>
          <w:szCs w:val="18"/>
        </w:rPr>
        <w:t>, с</w:t>
      </w:r>
      <w:r w:rsidR="00F01BC3">
        <w:rPr>
          <w:sz w:val="18"/>
          <w:szCs w:val="18"/>
        </w:rPr>
        <w:t xml:space="preserve"> </w:t>
      </w:r>
      <w:r w:rsidR="0003656B" w:rsidRPr="007B6AB2">
        <w:rPr>
          <w:sz w:val="18"/>
          <w:szCs w:val="18"/>
        </w:rPr>
        <w:t>другой</w:t>
      </w:r>
      <w:r w:rsidR="00F01BC3">
        <w:rPr>
          <w:sz w:val="18"/>
          <w:szCs w:val="18"/>
        </w:rPr>
        <w:t xml:space="preserve"> </w:t>
      </w:r>
      <w:r w:rsidR="000B2791" w:rsidRPr="007B6AB2">
        <w:rPr>
          <w:sz w:val="18"/>
          <w:szCs w:val="18"/>
        </w:rPr>
        <w:t>стороны</w:t>
      </w:r>
      <w:r w:rsidR="000E32A3" w:rsidRPr="007B6AB2">
        <w:rPr>
          <w:sz w:val="18"/>
          <w:szCs w:val="18"/>
        </w:rPr>
        <w:t>, заключили настоящий Д</w:t>
      </w:r>
      <w:r w:rsidR="0003656B" w:rsidRPr="007B6AB2">
        <w:rPr>
          <w:sz w:val="18"/>
          <w:szCs w:val="18"/>
        </w:rPr>
        <w:t>оговор о нижеследующем:</w:t>
      </w:r>
    </w:p>
    <w:p w:rsidR="0003656B" w:rsidRPr="007B6AB2" w:rsidRDefault="0003656B" w:rsidP="00585C38">
      <w:pPr>
        <w:jc w:val="center"/>
        <w:rPr>
          <w:sz w:val="18"/>
          <w:szCs w:val="18"/>
        </w:rPr>
      </w:pPr>
    </w:p>
    <w:p w:rsidR="0003656B" w:rsidRPr="007B6AB2" w:rsidRDefault="009B5DF0" w:rsidP="00585C38">
      <w:pPr>
        <w:numPr>
          <w:ilvl w:val="0"/>
          <w:numId w:val="1"/>
        </w:numPr>
        <w:jc w:val="center"/>
        <w:rPr>
          <w:b/>
          <w:i/>
          <w:sz w:val="18"/>
          <w:szCs w:val="18"/>
        </w:rPr>
      </w:pPr>
      <w:r w:rsidRPr="007B6AB2">
        <w:rPr>
          <w:b/>
          <w:i/>
          <w:sz w:val="18"/>
          <w:szCs w:val="18"/>
        </w:rPr>
        <w:t>ПРЕДМЕТ ДОГОВОРА</w:t>
      </w:r>
      <w:r w:rsidR="00F92A91" w:rsidRPr="007B6AB2">
        <w:rPr>
          <w:b/>
          <w:i/>
          <w:sz w:val="18"/>
          <w:szCs w:val="18"/>
        </w:rPr>
        <w:t>.</w:t>
      </w:r>
    </w:p>
    <w:p w:rsidR="004B7953" w:rsidRPr="007B6AB2" w:rsidRDefault="004B7953" w:rsidP="00585C38">
      <w:pPr>
        <w:jc w:val="both"/>
        <w:rPr>
          <w:sz w:val="18"/>
          <w:szCs w:val="18"/>
        </w:rPr>
      </w:pPr>
    </w:p>
    <w:p w:rsidR="0003656B" w:rsidRPr="007B6AB2" w:rsidRDefault="00585C38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 xml:space="preserve">1.1. </w:t>
      </w:r>
      <w:r w:rsidR="00971704" w:rsidRPr="007B6AB2">
        <w:rPr>
          <w:sz w:val="18"/>
          <w:szCs w:val="18"/>
        </w:rPr>
        <w:t>По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sz w:val="18"/>
          <w:szCs w:val="18"/>
        </w:rPr>
        <w:t>настоящему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sz w:val="18"/>
          <w:szCs w:val="18"/>
        </w:rPr>
        <w:t>Договору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i/>
          <w:sz w:val="18"/>
          <w:szCs w:val="18"/>
        </w:rPr>
        <w:t>ПОСТАВЩИК</w:t>
      </w:r>
      <w:r w:rsidR="00355EAB" w:rsidRPr="007B6AB2">
        <w:rPr>
          <w:sz w:val="18"/>
          <w:szCs w:val="18"/>
        </w:rPr>
        <w:t xml:space="preserve"> обязуется</w:t>
      </w:r>
      <w:r w:rsidR="00971704" w:rsidRPr="007B6AB2">
        <w:rPr>
          <w:sz w:val="18"/>
          <w:szCs w:val="18"/>
        </w:rPr>
        <w:t xml:space="preserve"> поставить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i/>
          <w:sz w:val="18"/>
          <w:szCs w:val="18"/>
        </w:rPr>
        <w:t>ПОКУПАТЕЛЮ</w:t>
      </w:r>
      <w:r w:rsidR="00971704" w:rsidRPr="007B6AB2">
        <w:rPr>
          <w:sz w:val="18"/>
          <w:szCs w:val="18"/>
        </w:rPr>
        <w:t xml:space="preserve"> в определенные Договором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sz w:val="18"/>
          <w:szCs w:val="18"/>
        </w:rPr>
        <w:t xml:space="preserve">сроки </w:t>
      </w:r>
      <w:r w:rsidR="000E32A3" w:rsidRPr="007B6AB2">
        <w:rPr>
          <w:sz w:val="18"/>
          <w:szCs w:val="18"/>
        </w:rPr>
        <w:t xml:space="preserve">цельномолочную </w:t>
      </w:r>
      <w:r w:rsidR="00971704" w:rsidRPr="007B6AB2">
        <w:rPr>
          <w:sz w:val="18"/>
          <w:szCs w:val="18"/>
        </w:rPr>
        <w:t>продукцию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sz w:val="18"/>
          <w:szCs w:val="18"/>
        </w:rPr>
        <w:t>и другие</w:t>
      </w:r>
      <w:r w:rsidR="00F01BC3">
        <w:rPr>
          <w:sz w:val="18"/>
          <w:szCs w:val="18"/>
        </w:rPr>
        <w:t xml:space="preserve"> </w:t>
      </w:r>
      <w:r w:rsidR="00971704" w:rsidRPr="007B6AB2">
        <w:rPr>
          <w:sz w:val="18"/>
          <w:szCs w:val="18"/>
        </w:rPr>
        <w:t>продукты</w:t>
      </w:r>
      <w:r w:rsidR="00E804FE" w:rsidRPr="007B6AB2">
        <w:rPr>
          <w:sz w:val="18"/>
          <w:szCs w:val="18"/>
        </w:rPr>
        <w:t xml:space="preserve"> питания</w:t>
      </w:r>
      <w:r w:rsidR="00E950E5" w:rsidRPr="007B6AB2">
        <w:rPr>
          <w:sz w:val="18"/>
          <w:szCs w:val="18"/>
        </w:rPr>
        <w:t>(товар)</w:t>
      </w:r>
      <w:r w:rsidR="000E32A3" w:rsidRPr="007B6AB2">
        <w:rPr>
          <w:sz w:val="18"/>
          <w:szCs w:val="18"/>
        </w:rPr>
        <w:t xml:space="preserve"> в ассортименте согласно поданным заявкам</w:t>
      </w:r>
      <w:r w:rsidR="00F33061" w:rsidRPr="007B6AB2">
        <w:rPr>
          <w:sz w:val="18"/>
          <w:szCs w:val="18"/>
        </w:rPr>
        <w:t xml:space="preserve">, а </w:t>
      </w:r>
      <w:r w:rsidR="00F33061" w:rsidRPr="007B6AB2">
        <w:rPr>
          <w:i/>
          <w:sz w:val="18"/>
          <w:szCs w:val="18"/>
        </w:rPr>
        <w:t>ПОКУПАТЕЛЬ</w:t>
      </w:r>
      <w:r w:rsidR="00F33061" w:rsidRPr="007B6AB2">
        <w:rPr>
          <w:sz w:val="18"/>
          <w:szCs w:val="18"/>
        </w:rPr>
        <w:t xml:space="preserve"> обязуется принять их и своевременно оплатить</w:t>
      </w:r>
      <w:r w:rsidR="0003656B" w:rsidRPr="007B6AB2">
        <w:rPr>
          <w:sz w:val="18"/>
          <w:szCs w:val="18"/>
        </w:rPr>
        <w:t>.</w:t>
      </w:r>
    </w:p>
    <w:p w:rsidR="0003656B" w:rsidRPr="007B6AB2" w:rsidRDefault="0003656B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1.2</w:t>
      </w:r>
      <w:r w:rsidRPr="007B6AB2">
        <w:rPr>
          <w:i/>
          <w:sz w:val="18"/>
          <w:szCs w:val="18"/>
        </w:rPr>
        <w:t>.</w:t>
      </w:r>
      <w:r w:rsidR="00D92B5A" w:rsidRPr="007B6AB2">
        <w:rPr>
          <w:i/>
          <w:sz w:val="18"/>
          <w:szCs w:val="18"/>
        </w:rPr>
        <w:t>ПОКУПАТЕЛЬ</w:t>
      </w:r>
      <w:r w:rsidR="00D92B5A" w:rsidRPr="007B6AB2">
        <w:rPr>
          <w:sz w:val="18"/>
          <w:szCs w:val="18"/>
        </w:rPr>
        <w:t xml:space="preserve"> приобретает право собственности на товар и несет все связанные с этим риски с момента непосредственной передачи </w:t>
      </w:r>
      <w:r w:rsidR="00D92B5A" w:rsidRPr="007B6AB2">
        <w:rPr>
          <w:i/>
          <w:sz w:val="18"/>
          <w:szCs w:val="18"/>
        </w:rPr>
        <w:t>ПОСТАВЩИКОМ</w:t>
      </w:r>
      <w:r w:rsidR="00F01BC3">
        <w:rPr>
          <w:i/>
          <w:sz w:val="18"/>
          <w:szCs w:val="18"/>
        </w:rPr>
        <w:t xml:space="preserve"> </w:t>
      </w:r>
      <w:r w:rsidR="00D92B5A" w:rsidRPr="007B6AB2">
        <w:rPr>
          <w:i/>
          <w:sz w:val="18"/>
          <w:szCs w:val="18"/>
        </w:rPr>
        <w:t>ПОКУПАТЕЛЮ</w:t>
      </w:r>
      <w:r w:rsidR="00F01BC3">
        <w:rPr>
          <w:i/>
          <w:sz w:val="18"/>
          <w:szCs w:val="18"/>
        </w:rPr>
        <w:t xml:space="preserve"> </w:t>
      </w:r>
      <w:r w:rsidR="000E32A3" w:rsidRPr="007B6AB2">
        <w:rPr>
          <w:sz w:val="18"/>
          <w:szCs w:val="18"/>
        </w:rPr>
        <w:t>цельно</w:t>
      </w:r>
      <w:r w:rsidR="00D92B5A" w:rsidRPr="007B6AB2">
        <w:rPr>
          <w:sz w:val="18"/>
          <w:szCs w:val="18"/>
        </w:rPr>
        <w:t>моло</w:t>
      </w:r>
      <w:r w:rsidR="000E32A3" w:rsidRPr="007B6AB2">
        <w:rPr>
          <w:sz w:val="18"/>
          <w:szCs w:val="18"/>
        </w:rPr>
        <w:t xml:space="preserve">чной </w:t>
      </w:r>
      <w:r w:rsidR="00D92B5A" w:rsidRPr="007B6AB2">
        <w:rPr>
          <w:sz w:val="18"/>
          <w:szCs w:val="18"/>
        </w:rPr>
        <w:t>продукции</w:t>
      </w:r>
      <w:r w:rsidR="00F01BC3">
        <w:rPr>
          <w:sz w:val="18"/>
          <w:szCs w:val="18"/>
        </w:rPr>
        <w:t xml:space="preserve"> </w:t>
      </w:r>
      <w:r w:rsidR="00D92B5A" w:rsidRPr="007B6AB2">
        <w:rPr>
          <w:sz w:val="18"/>
          <w:szCs w:val="18"/>
        </w:rPr>
        <w:t>и других продуктов питания</w:t>
      </w:r>
      <w:r w:rsidRPr="007B6AB2">
        <w:rPr>
          <w:sz w:val="18"/>
          <w:szCs w:val="18"/>
        </w:rPr>
        <w:t>.</w:t>
      </w:r>
    </w:p>
    <w:p w:rsidR="00884998" w:rsidRPr="007B6AB2" w:rsidRDefault="00884998" w:rsidP="00585C38">
      <w:pPr>
        <w:jc w:val="center"/>
        <w:rPr>
          <w:b/>
          <w:i/>
          <w:sz w:val="18"/>
          <w:szCs w:val="18"/>
        </w:rPr>
      </w:pPr>
    </w:p>
    <w:p w:rsidR="0003656B" w:rsidRPr="007B6AB2" w:rsidRDefault="0003656B" w:rsidP="00585C38">
      <w:pPr>
        <w:jc w:val="center"/>
        <w:rPr>
          <w:b/>
          <w:i/>
          <w:sz w:val="18"/>
          <w:szCs w:val="18"/>
        </w:rPr>
      </w:pPr>
      <w:r w:rsidRPr="007B6AB2">
        <w:rPr>
          <w:b/>
          <w:i/>
          <w:sz w:val="18"/>
          <w:szCs w:val="18"/>
        </w:rPr>
        <w:t xml:space="preserve">2. </w:t>
      </w:r>
      <w:r w:rsidR="00873B82" w:rsidRPr="007B6AB2">
        <w:rPr>
          <w:b/>
          <w:i/>
          <w:sz w:val="18"/>
          <w:szCs w:val="18"/>
        </w:rPr>
        <w:t>ЦЕНЫ И РАСЧЕТЫ СТОРОН</w:t>
      </w:r>
      <w:r w:rsidR="00F92A91" w:rsidRPr="007B6AB2">
        <w:rPr>
          <w:b/>
          <w:i/>
          <w:sz w:val="18"/>
          <w:szCs w:val="18"/>
        </w:rPr>
        <w:t>.</w:t>
      </w:r>
    </w:p>
    <w:p w:rsidR="00873B82" w:rsidRPr="007B6AB2" w:rsidRDefault="00873B82" w:rsidP="00585C38">
      <w:pPr>
        <w:jc w:val="center"/>
        <w:rPr>
          <w:b/>
          <w:sz w:val="18"/>
          <w:szCs w:val="18"/>
        </w:rPr>
      </w:pPr>
    </w:p>
    <w:p w:rsidR="00873B82" w:rsidRPr="007B6AB2" w:rsidRDefault="0003656B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2.1</w:t>
      </w:r>
      <w:r w:rsidR="00D922F0" w:rsidRPr="007B6AB2">
        <w:rPr>
          <w:sz w:val="18"/>
          <w:szCs w:val="18"/>
        </w:rPr>
        <w:t>.</w:t>
      </w:r>
      <w:r w:rsidR="00873B82" w:rsidRPr="007B6AB2">
        <w:rPr>
          <w:sz w:val="18"/>
          <w:szCs w:val="18"/>
        </w:rPr>
        <w:t>Цены на поставляему</w:t>
      </w:r>
      <w:r w:rsidR="00F20805" w:rsidRPr="007B6AB2">
        <w:rPr>
          <w:sz w:val="18"/>
          <w:szCs w:val="18"/>
        </w:rPr>
        <w:t xml:space="preserve">ю продукцию являются свободными и </w:t>
      </w:r>
      <w:r w:rsidR="00491E1B" w:rsidRPr="007B6AB2">
        <w:rPr>
          <w:sz w:val="18"/>
          <w:szCs w:val="18"/>
        </w:rPr>
        <w:t>указываются</w:t>
      </w:r>
      <w:r w:rsidR="00F20805" w:rsidRPr="007B6AB2">
        <w:rPr>
          <w:sz w:val="18"/>
          <w:szCs w:val="18"/>
        </w:rPr>
        <w:t xml:space="preserve"> в Приложении №1 к Договору.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873B82" w:rsidRPr="007B6AB2" w:rsidRDefault="0003656B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2.2.</w:t>
      </w:r>
      <w:r w:rsidR="00873B82" w:rsidRPr="007B6AB2">
        <w:rPr>
          <w:sz w:val="18"/>
          <w:szCs w:val="18"/>
        </w:rPr>
        <w:t>При изменении</w:t>
      </w:r>
      <w:r w:rsidR="00F01BC3">
        <w:rPr>
          <w:sz w:val="18"/>
          <w:szCs w:val="18"/>
        </w:rPr>
        <w:t xml:space="preserve"> </w:t>
      </w:r>
      <w:r w:rsidR="00873B82" w:rsidRPr="007B6AB2">
        <w:rPr>
          <w:sz w:val="18"/>
          <w:szCs w:val="18"/>
        </w:rPr>
        <w:t xml:space="preserve">цены товара </w:t>
      </w:r>
      <w:r w:rsidR="00873B82" w:rsidRPr="007B6AB2">
        <w:rPr>
          <w:i/>
          <w:sz w:val="18"/>
          <w:szCs w:val="18"/>
        </w:rPr>
        <w:t>ПОСТАВЩИК</w:t>
      </w:r>
      <w:r w:rsidR="00355EAB" w:rsidRPr="007B6AB2">
        <w:rPr>
          <w:sz w:val="18"/>
          <w:szCs w:val="18"/>
        </w:rPr>
        <w:t xml:space="preserve"> обязан за 2 (двое</w:t>
      </w:r>
      <w:r w:rsidR="000D21E3" w:rsidRPr="007B6AB2">
        <w:rPr>
          <w:sz w:val="18"/>
          <w:szCs w:val="18"/>
        </w:rPr>
        <w:t>)</w:t>
      </w:r>
      <w:r w:rsidR="00873B82" w:rsidRPr="007B6AB2">
        <w:rPr>
          <w:sz w:val="18"/>
          <w:szCs w:val="18"/>
        </w:rPr>
        <w:t xml:space="preserve"> суток</w:t>
      </w:r>
      <w:r w:rsidR="00F01BC3">
        <w:rPr>
          <w:sz w:val="18"/>
          <w:szCs w:val="18"/>
        </w:rPr>
        <w:t xml:space="preserve"> </w:t>
      </w:r>
      <w:r w:rsidR="00873B82" w:rsidRPr="007B6AB2">
        <w:rPr>
          <w:sz w:val="18"/>
          <w:szCs w:val="18"/>
        </w:rPr>
        <w:t>до</w:t>
      </w:r>
      <w:r w:rsidR="00F01BC3">
        <w:rPr>
          <w:sz w:val="18"/>
          <w:szCs w:val="18"/>
        </w:rPr>
        <w:t xml:space="preserve"> </w:t>
      </w:r>
      <w:r w:rsidR="00873B82" w:rsidRPr="007B6AB2">
        <w:rPr>
          <w:sz w:val="18"/>
          <w:szCs w:val="18"/>
        </w:rPr>
        <w:t>установления</w:t>
      </w:r>
      <w:r w:rsidR="00F01BC3">
        <w:rPr>
          <w:sz w:val="18"/>
          <w:szCs w:val="18"/>
        </w:rPr>
        <w:t xml:space="preserve"> </w:t>
      </w:r>
      <w:r w:rsidR="00873B82" w:rsidRPr="007B6AB2">
        <w:rPr>
          <w:sz w:val="18"/>
          <w:szCs w:val="18"/>
        </w:rPr>
        <w:t>цены сообщить об этом</w:t>
      </w:r>
      <w:r w:rsidR="00F01BC3">
        <w:rPr>
          <w:sz w:val="18"/>
          <w:szCs w:val="18"/>
        </w:rPr>
        <w:t xml:space="preserve"> </w:t>
      </w:r>
      <w:r w:rsidR="00873B82" w:rsidRPr="007B6AB2">
        <w:rPr>
          <w:i/>
          <w:sz w:val="18"/>
          <w:szCs w:val="18"/>
        </w:rPr>
        <w:t>ПОКУПАТЕЛЮ</w:t>
      </w:r>
      <w:r w:rsidR="00873B82" w:rsidRPr="007B6AB2">
        <w:rPr>
          <w:sz w:val="18"/>
          <w:szCs w:val="18"/>
        </w:rPr>
        <w:t>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0F27D6" w:rsidRPr="007B6AB2" w:rsidRDefault="0003656B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2.3.</w:t>
      </w:r>
      <w:r w:rsidR="000F27D6" w:rsidRPr="007B6AB2">
        <w:rPr>
          <w:sz w:val="18"/>
          <w:szCs w:val="18"/>
        </w:rPr>
        <w:t xml:space="preserve">В цену </w:t>
      </w:r>
      <w:r w:rsidR="00E950E5" w:rsidRPr="007B6AB2">
        <w:rPr>
          <w:sz w:val="18"/>
          <w:szCs w:val="18"/>
        </w:rPr>
        <w:t xml:space="preserve">товара </w:t>
      </w:r>
      <w:r w:rsidR="000F27D6" w:rsidRPr="007B6AB2">
        <w:rPr>
          <w:sz w:val="18"/>
          <w:szCs w:val="18"/>
        </w:rPr>
        <w:t>не включена стоимость тары (упаковки).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F01BC3" w:rsidRDefault="0003656B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2.4.</w:t>
      </w:r>
      <w:r w:rsidR="002E4FD1" w:rsidRPr="007B6AB2">
        <w:rPr>
          <w:sz w:val="18"/>
          <w:szCs w:val="18"/>
        </w:rPr>
        <w:t xml:space="preserve">За полученный товар </w:t>
      </w:r>
      <w:r w:rsidR="002E4FD1" w:rsidRPr="007B6AB2">
        <w:rPr>
          <w:i/>
          <w:sz w:val="18"/>
          <w:szCs w:val="18"/>
        </w:rPr>
        <w:t>ПОКУПАТЕЛЬ</w:t>
      </w:r>
      <w:r w:rsidR="002E4FD1" w:rsidRPr="007B6AB2">
        <w:rPr>
          <w:sz w:val="18"/>
          <w:szCs w:val="18"/>
        </w:rPr>
        <w:t xml:space="preserve"> осуществляет оплату</w:t>
      </w:r>
      <w:r w:rsidR="0039203D" w:rsidRPr="007B6AB2">
        <w:rPr>
          <w:sz w:val="18"/>
          <w:szCs w:val="18"/>
        </w:rPr>
        <w:t xml:space="preserve"> в размере 100%</w:t>
      </w:r>
      <w:r w:rsidR="009879CE">
        <w:rPr>
          <w:sz w:val="18"/>
          <w:szCs w:val="18"/>
        </w:rPr>
        <w:t xml:space="preserve"> </w:t>
      </w:r>
      <w:r w:rsidR="00F01BC3">
        <w:rPr>
          <w:sz w:val="18"/>
          <w:szCs w:val="18"/>
        </w:rPr>
        <w:t>Предоплаты</w:t>
      </w:r>
    </w:p>
    <w:p w:rsidR="0003656B" w:rsidRPr="007B6AB2" w:rsidRDefault="00EF6CA9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2.5</w:t>
      </w:r>
      <w:r w:rsidR="0003656B" w:rsidRPr="007B6AB2">
        <w:rPr>
          <w:sz w:val="18"/>
          <w:szCs w:val="18"/>
        </w:rPr>
        <w:t xml:space="preserve">. </w:t>
      </w:r>
      <w:r w:rsidR="00E97352" w:rsidRPr="007B6AB2">
        <w:rPr>
          <w:sz w:val="18"/>
          <w:szCs w:val="18"/>
        </w:rPr>
        <w:t>Оплата производится безналичным</w:t>
      </w:r>
      <w:r w:rsidR="0039203D" w:rsidRPr="007B6AB2">
        <w:rPr>
          <w:sz w:val="18"/>
          <w:szCs w:val="18"/>
        </w:rPr>
        <w:t xml:space="preserve"> расчетом</w:t>
      </w:r>
      <w:r w:rsidR="00E97352" w:rsidRPr="007B6AB2">
        <w:rPr>
          <w:sz w:val="18"/>
          <w:szCs w:val="18"/>
        </w:rPr>
        <w:t>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F4005A" w:rsidRPr="007B6AB2" w:rsidRDefault="00EF6CA9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2.6</w:t>
      </w:r>
      <w:r w:rsidR="0003656B" w:rsidRPr="007B6AB2">
        <w:rPr>
          <w:sz w:val="18"/>
          <w:szCs w:val="18"/>
        </w:rPr>
        <w:t>.</w:t>
      </w:r>
      <w:r w:rsidR="00F4005A" w:rsidRPr="007B6AB2">
        <w:rPr>
          <w:sz w:val="18"/>
          <w:szCs w:val="18"/>
        </w:rPr>
        <w:t xml:space="preserve"> При недовозе части товара, либо обнаружении брака при приемке товар</w:t>
      </w:r>
      <w:r w:rsidR="005C0D96" w:rsidRPr="007B6AB2">
        <w:rPr>
          <w:sz w:val="18"/>
          <w:szCs w:val="18"/>
        </w:rPr>
        <w:t>а, эта продукция вычеркивается в</w:t>
      </w:r>
      <w:r w:rsidR="00F4005A" w:rsidRPr="007B6AB2">
        <w:rPr>
          <w:sz w:val="18"/>
          <w:szCs w:val="18"/>
        </w:rPr>
        <w:t xml:space="preserve"> товар</w:t>
      </w:r>
      <w:r w:rsidR="005C0D96" w:rsidRPr="007B6AB2">
        <w:rPr>
          <w:sz w:val="18"/>
          <w:szCs w:val="18"/>
        </w:rPr>
        <w:t>н</w:t>
      </w:r>
      <w:r w:rsidR="00F4005A" w:rsidRPr="007B6AB2">
        <w:rPr>
          <w:sz w:val="18"/>
          <w:szCs w:val="18"/>
        </w:rPr>
        <w:t>о</w:t>
      </w:r>
      <w:r w:rsidR="005C0D96" w:rsidRPr="007B6AB2">
        <w:rPr>
          <w:sz w:val="18"/>
          <w:szCs w:val="18"/>
        </w:rPr>
        <w:t>-транспортной накладной</w:t>
      </w:r>
      <w:r w:rsidR="000E32A3" w:rsidRPr="007B6AB2">
        <w:rPr>
          <w:sz w:val="18"/>
          <w:szCs w:val="18"/>
        </w:rPr>
        <w:t xml:space="preserve"> водителя и </w:t>
      </w:r>
      <w:r w:rsidR="000E32A3" w:rsidRPr="007B6AB2">
        <w:rPr>
          <w:i/>
          <w:sz w:val="18"/>
          <w:szCs w:val="18"/>
        </w:rPr>
        <w:t xml:space="preserve">ПОКУПАТЕЛЬ </w:t>
      </w:r>
      <w:r w:rsidR="000E32A3" w:rsidRPr="007B6AB2">
        <w:rPr>
          <w:sz w:val="18"/>
          <w:szCs w:val="18"/>
        </w:rPr>
        <w:t>и водитель–</w:t>
      </w:r>
      <w:r w:rsidR="00F4005A" w:rsidRPr="007B6AB2">
        <w:rPr>
          <w:sz w:val="18"/>
          <w:szCs w:val="18"/>
        </w:rPr>
        <w:t xml:space="preserve">экспедитор расписываются рядом с вычеркнутой продукцией. Оплата производится за фактически </w:t>
      </w:r>
      <w:r w:rsidR="000E32A3" w:rsidRPr="007B6AB2">
        <w:rPr>
          <w:sz w:val="18"/>
          <w:szCs w:val="18"/>
        </w:rPr>
        <w:t>полученный</w:t>
      </w:r>
      <w:r w:rsidR="00F4005A" w:rsidRPr="007B6AB2">
        <w:rPr>
          <w:sz w:val="18"/>
          <w:szCs w:val="18"/>
        </w:rPr>
        <w:t xml:space="preserve"> товар.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03656B" w:rsidRPr="007B6AB2" w:rsidRDefault="00EF6CA9" w:rsidP="00585C38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2.7</w:t>
      </w:r>
      <w:r w:rsidR="0003656B" w:rsidRPr="007B6AB2">
        <w:rPr>
          <w:sz w:val="18"/>
          <w:szCs w:val="18"/>
        </w:rPr>
        <w:t xml:space="preserve">. </w:t>
      </w:r>
      <w:r w:rsidR="00EE625E" w:rsidRPr="007B6AB2">
        <w:rPr>
          <w:sz w:val="18"/>
          <w:szCs w:val="18"/>
        </w:rPr>
        <w:t xml:space="preserve">При </w:t>
      </w:r>
      <w:r w:rsidR="000E32A3" w:rsidRPr="007B6AB2">
        <w:rPr>
          <w:sz w:val="18"/>
          <w:szCs w:val="18"/>
        </w:rPr>
        <w:t>оплате полученного товара с отсрочкой платежа, в случае</w:t>
      </w:r>
      <w:r w:rsidR="00F01BC3">
        <w:rPr>
          <w:sz w:val="18"/>
          <w:szCs w:val="18"/>
        </w:rPr>
        <w:t xml:space="preserve"> </w:t>
      </w:r>
      <w:r w:rsidR="00EE625E" w:rsidRPr="007B6AB2">
        <w:rPr>
          <w:sz w:val="18"/>
          <w:szCs w:val="18"/>
        </w:rPr>
        <w:t>не поступлении денег</w:t>
      </w:r>
      <w:r w:rsidR="005C0D96" w:rsidRPr="007B6AB2">
        <w:rPr>
          <w:sz w:val="18"/>
          <w:szCs w:val="18"/>
        </w:rPr>
        <w:t xml:space="preserve"> в оговоренный</w:t>
      </w:r>
      <w:r w:rsidR="000E32A3" w:rsidRPr="007B6AB2">
        <w:rPr>
          <w:sz w:val="18"/>
          <w:szCs w:val="18"/>
        </w:rPr>
        <w:t xml:space="preserve"> Договором срок отпуск</w:t>
      </w:r>
      <w:r w:rsidR="00EE625E" w:rsidRPr="007B6AB2">
        <w:rPr>
          <w:sz w:val="18"/>
          <w:szCs w:val="18"/>
        </w:rPr>
        <w:t xml:space="preserve"> товара прекращается.</w:t>
      </w:r>
    </w:p>
    <w:p w:rsidR="00863272" w:rsidRPr="007B6AB2" w:rsidRDefault="00863272" w:rsidP="00585C38">
      <w:pPr>
        <w:jc w:val="both"/>
        <w:rPr>
          <w:sz w:val="18"/>
          <w:szCs w:val="18"/>
        </w:rPr>
      </w:pPr>
    </w:p>
    <w:p w:rsidR="00E23F64" w:rsidRPr="007B6AB2" w:rsidRDefault="00EF6CA9" w:rsidP="00631564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2.8</w:t>
      </w:r>
      <w:r w:rsidR="00EE625E" w:rsidRPr="007B6AB2">
        <w:rPr>
          <w:sz w:val="18"/>
          <w:szCs w:val="18"/>
        </w:rPr>
        <w:t xml:space="preserve">. Сверка расчетов производится ежемесячно после 10 (десятого) числа последующего месяца. В случае не прибытия представителя </w:t>
      </w:r>
      <w:r w:rsidR="00EE625E" w:rsidRPr="007B6AB2">
        <w:rPr>
          <w:i/>
          <w:sz w:val="18"/>
          <w:szCs w:val="18"/>
        </w:rPr>
        <w:t>ПОКУПАТЕЛЯ</w:t>
      </w:r>
      <w:r w:rsidR="00EE625E" w:rsidRPr="007B6AB2">
        <w:rPr>
          <w:sz w:val="18"/>
          <w:szCs w:val="18"/>
        </w:rPr>
        <w:t xml:space="preserve"> на сверку расчетов в течении 2 (</w:t>
      </w:r>
      <w:r w:rsidR="00380FD8" w:rsidRPr="007B6AB2">
        <w:rPr>
          <w:sz w:val="18"/>
          <w:szCs w:val="18"/>
        </w:rPr>
        <w:t>двух</w:t>
      </w:r>
      <w:r w:rsidR="00EE625E" w:rsidRPr="007B6AB2">
        <w:rPr>
          <w:sz w:val="18"/>
          <w:szCs w:val="18"/>
        </w:rPr>
        <w:t>)</w:t>
      </w:r>
      <w:r w:rsidR="00380FD8" w:rsidRPr="007B6AB2">
        <w:rPr>
          <w:sz w:val="18"/>
          <w:szCs w:val="18"/>
        </w:rPr>
        <w:t xml:space="preserve"> месяцев данные по расчетам принимаются от </w:t>
      </w:r>
      <w:r w:rsidR="00380FD8" w:rsidRPr="007B6AB2">
        <w:rPr>
          <w:i/>
          <w:sz w:val="18"/>
          <w:szCs w:val="18"/>
        </w:rPr>
        <w:t>ПОСТАВЩИКА</w:t>
      </w:r>
      <w:r w:rsidR="000E32A3" w:rsidRPr="007B6AB2">
        <w:rPr>
          <w:sz w:val="18"/>
          <w:szCs w:val="18"/>
        </w:rPr>
        <w:t xml:space="preserve"> по факсу, почтой либо лично</w:t>
      </w:r>
      <w:r w:rsidR="00380FD8" w:rsidRPr="007B6AB2">
        <w:rPr>
          <w:sz w:val="18"/>
          <w:szCs w:val="18"/>
        </w:rPr>
        <w:t>.</w:t>
      </w:r>
    </w:p>
    <w:p w:rsidR="0003656B" w:rsidRPr="007B6AB2" w:rsidRDefault="00214FA4" w:rsidP="00585C38">
      <w:pPr>
        <w:numPr>
          <w:ilvl w:val="0"/>
          <w:numId w:val="3"/>
        </w:numPr>
        <w:jc w:val="center"/>
        <w:rPr>
          <w:b/>
          <w:i/>
          <w:sz w:val="18"/>
          <w:szCs w:val="18"/>
        </w:rPr>
      </w:pPr>
      <w:r w:rsidRPr="007B6AB2">
        <w:rPr>
          <w:b/>
          <w:i/>
          <w:sz w:val="18"/>
          <w:szCs w:val="18"/>
        </w:rPr>
        <w:t>СРОКИ  И  УСЛОВИЯ  ПОСТАВКИ</w:t>
      </w:r>
      <w:r w:rsidR="00F92A91" w:rsidRPr="007B6AB2">
        <w:rPr>
          <w:b/>
          <w:i/>
          <w:sz w:val="18"/>
          <w:szCs w:val="18"/>
        </w:rPr>
        <w:t>.</w:t>
      </w:r>
    </w:p>
    <w:p w:rsidR="004803BE" w:rsidRPr="007B6AB2" w:rsidRDefault="0003656B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3.1.</w:t>
      </w:r>
      <w:r w:rsidR="004803BE" w:rsidRPr="007B6AB2">
        <w:rPr>
          <w:sz w:val="18"/>
          <w:szCs w:val="18"/>
        </w:rPr>
        <w:t xml:space="preserve"> Поставка товара осуществляется в течении действия</w:t>
      </w:r>
      <w:r w:rsidR="00F01BC3">
        <w:rPr>
          <w:sz w:val="18"/>
          <w:szCs w:val="18"/>
        </w:rPr>
        <w:t xml:space="preserve"> </w:t>
      </w:r>
      <w:r w:rsidR="004803BE" w:rsidRPr="007B6AB2">
        <w:rPr>
          <w:sz w:val="18"/>
          <w:szCs w:val="18"/>
        </w:rPr>
        <w:t xml:space="preserve">настоящего Договора на условиях самовывоза либо центрозавоза в торговые точки </w:t>
      </w:r>
      <w:r w:rsidR="004803BE" w:rsidRPr="007B6AB2">
        <w:rPr>
          <w:i/>
          <w:sz w:val="18"/>
          <w:szCs w:val="18"/>
        </w:rPr>
        <w:t>ПОК</w:t>
      </w:r>
      <w:r w:rsidR="005C0D96" w:rsidRPr="007B6AB2">
        <w:rPr>
          <w:i/>
          <w:sz w:val="18"/>
          <w:szCs w:val="18"/>
        </w:rPr>
        <w:t>УПАТЕЛЯ</w:t>
      </w:r>
      <w:r w:rsidR="005C0D96" w:rsidRPr="007B6AB2">
        <w:rPr>
          <w:sz w:val="18"/>
          <w:szCs w:val="18"/>
        </w:rPr>
        <w:t xml:space="preserve"> согласно поданной заявке</w:t>
      </w:r>
      <w:r w:rsidR="004803BE" w:rsidRPr="007B6AB2">
        <w:rPr>
          <w:sz w:val="18"/>
          <w:szCs w:val="18"/>
        </w:rPr>
        <w:t>.</w:t>
      </w:r>
      <w:r w:rsidR="00F01BC3">
        <w:rPr>
          <w:sz w:val="18"/>
          <w:szCs w:val="18"/>
        </w:rPr>
        <w:t xml:space="preserve"> </w:t>
      </w:r>
      <w:r w:rsidR="004803BE" w:rsidRPr="007B6AB2">
        <w:rPr>
          <w:sz w:val="18"/>
          <w:szCs w:val="18"/>
        </w:rPr>
        <w:t xml:space="preserve">При доставке продукции транспортом </w:t>
      </w:r>
      <w:r w:rsidR="004803BE" w:rsidRPr="007B6AB2">
        <w:rPr>
          <w:i/>
          <w:sz w:val="18"/>
          <w:szCs w:val="18"/>
        </w:rPr>
        <w:t>ПОСТАВЩИКА</w:t>
      </w:r>
      <w:r w:rsidR="004803BE" w:rsidRPr="007B6AB2">
        <w:rPr>
          <w:sz w:val="18"/>
          <w:szCs w:val="18"/>
        </w:rPr>
        <w:t xml:space="preserve"> сумма заявки должна быть не менее </w:t>
      </w:r>
      <w:r w:rsidR="004D506B">
        <w:rPr>
          <w:sz w:val="18"/>
          <w:szCs w:val="18"/>
        </w:rPr>
        <w:t>2</w:t>
      </w:r>
      <w:r w:rsidR="00EF6CA9" w:rsidRPr="007B6AB2">
        <w:rPr>
          <w:sz w:val="18"/>
          <w:szCs w:val="18"/>
        </w:rPr>
        <w:t>000</w:t>
      </w:r>
      <w:r w:rsidR="004D506B">
        <w:rPr>
          <w:sz w:val="18"/>
          <w:szCs w:val="18"/>
        </w:rPr>
        <w:t>(две тысачи</w:t>
      </w:r>
      <w:bookmarkStart w:id="0" w:name="_GoBack"/>
      <w:bookmarkEnd w:id="0"/>
      <w:r w:rsidR="007C7268" w:rsidRPr="007B6AB2">
        <w:rPr>
          <w:sz w:val="18"/>
          <w:szCs w:val="18"/>
        </w:rPr>
        <w:t xml:space="preserve">) </w:t>
      </w:r>
      <w:r w:rsidR="00355EAB" w:rsidRPr="007B6AB2">
        <w:rPr>
          <w:sz w:val="18"/>
          <w:szCs w:val="18"/>
        </w:rPr>
        <w:t>руб</w:t>
      </w:r>
      <w:r w:rsidR="004803BE" w:rsidRPr="007B6AB2">
        <w:rPr>
          <w:sz w:val="18"/>
          <w:szCs w:val="18"/>
        </w:rPr>
        <w:t>.</w:t>
      </w:r>
    </w:p>
    <w:p w:rsidR="0003656B" w:rsidRPr="007B6AB2" w:rsidRDefault="009242FA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 xml:space="preserve">3.2. Заявка </w:t>
      </w:r>
      <w:r w:rsidRPr="007B6AB2">
        <w:rPr>
          <w:i/>
          <w:sz w:val="18"/>
          <w:szCs w:val="18"/>
        </w:rPr>
        <w:t>ПОКУПАТЕЛЯ</w:t>
      </w:r>
      <w:r w:rsidRPr="007B6AB2">
        <w:rPr>
          <w:sz w:val="18"/>
          <w:szCs w:val="18"/>
        </w:rPr>
        <w:t xml:space="preserve"> по количеству и ассортименту пред</w:t>
      </w:r>
      <w:r w:rsidR="004D4725" w:rsidRPr="007B6AB2">
        <w:rPr>
          <w:sz w:val="18"/>
          <w:szCs w:val="18"/>
        </w:rPr>
        <w:t xml:space="preserve">оставляется </w:t>
      </w:r>
      <w:r w:rsidRPr="007B6AB2">
        <w:rPr>
          <w:sz w:val="18"/>
          <w:szCs w:val="18"/>
        </w:rPr>
        <w:t>не позднее 14 (четырнадцати) часов дня</w:t>
      </w:r>
      <w:r w:rsidR="004D4725" w:rsidRPr="007B6AB2">
        <w:rPr>
          <w:sz w:val="18"/>
          <w:szCs w:val="18"/>
        </w:rPr>
        <w:t xml:space="preserve"> за 24 (двадцать четыре) часа до исполнения заявки. До</w:t>
      </w:r>
      <w:r w:rsidR="00F01BC3">
        <w:rPr>
          <w:sz w:val="18"/>
          <w:szCs w:val="18"/>
        </w:rPr>
        <w:t xml:space="preserve"> </w:t>
      </w:r>
      <w:r w:rsidR="004D4725" w:rsidRPr="007B6AB2">
        <w:rPr>
          <w:sz w:val="18"/>
          <w:szCs w:val="18"/>
        </w:rPr>
        <w:t>заявка на продукцию принимается до 17-00.</w:t>
      </w:r>
    </w:p>
    <w:p w:rsidR="00C2275D" w:rsidRPr="007B6AB2" w:rsidRDefault="0003656B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3.3</w:t>
      </w:r>
      <w:r w:rsidR="00C2275D" w:rsidRPr="007B6AB2">
        <w:rPr>
          <w:sz w:val="18"/>
          <w:szCs w:val="18"/>
        </w:rPr>
        <w:t xml:space="preserve">. Переход  права собственности и рисков на товар происходит в момент передачи продукции от </w:t>
      </w:r>
      <w:r w:rsidR="00C2275D" w:rsidRPr="007B6AB2">
        <w:rPr>
          <w:i/>
          <w:sz w:val="18"/>
          <w:szCs w:val="18"/>
        </w:rPr>
        <w:t>ПОСТАВЩИКА</w:t>
      </w:r>
      <w:r w:rsidR="00C2275D" w:rsidRPr="007B6AB2">
        <w:rPr>
          <w:sz w:val="18"/>
          <w:szCs w:val="18"/>
        </w:rPr>
        <w:t xml:space="preserve"> к </w:t>
      </w:r>
      <w:r w:rsidR="00C2275D" w:rsidRPr="007B6AB2">
        <w:rPr>
          <w:i/>
          <w:sz w:val="18"/>
          <w:szCs w:val="18"/>
        </w:rPr>
        <w:t>ПОКУПАТЕЛЮ</w:t>
      </w:r>
      <w:r w:rsidR="00C2275D" w:rsidRPr="007B6AB2">
        <w:rPr>
          <w:sz w:val="18"/>
          <w:szCs w:val="18"/>
        </w:rPr>
        <w:t xml:space="preserve">. Прием товара подтверждается штампом </w:t>
      </w:r>
      <w:r w:rsidR="00C2275D" w:rsidRPr="007B6AB2">
        <w:rPr>
          <w:i/>
          <w:sz w:val="18"/>
          <w:szCs w:val="18"/>
        </w:rPr>
        <w:t>ПОКУПАТЕЛЯ</w:t>
      </w:r>
      <w:r w:rsidR="00C2275D" w:rsidRPr="007B6AB2">
        <w:rPr>
          <w:sz w:val="18"/>
          <w:szCs w:val="18"/>
        </w:rPr>
        <w:t xml:space="preserve"> и его подписью с расшифровкой фамилии</w:t>
      </w:r>
      <w:r w:rsidR="006C0A8D" w:rsidRPr="007B6AB2">
        <w:rPr>
          <w:sz w:val="18"/>
          <w:szCs w:val="18"/>
        </w:rPr>
        <w:t xml:space="preserve"> в накладной</w:t>
      </w:r>
      <w:r w:rsidR="00C2275D" w:rsidRPr="007B6AB2">
        <w:rPr>
          <w:sz w:val="18"/>
          <w:szCs w:val="18"/>
        </w:rPr>
        <w:t>.</w:t>
      </w:r>
      <w:r w:rsidR="00F01BC3">
        <w:rPr>
          <w:sz w:val="18"/>
          <w:szCs w:val="18"/>
        </w:rPr>
        <w:t xml:space="preserve"> </w:t>
      </w:r>
      <w:r w:rsidR="006C0A8D" w:rsidRPr="007B6AB2">
        <w:rPr>
          <w:i/>
          <w:sz w:val="18"/>
          <w:szCs w:val="18"/>
        </w:rPr>
        <w:t>ПОКУПАТЕЛЬ</w:t>
      </w:r>
      <w:r w:rsidR="006C0A8D" w:rsidRPr="007B6AB2">
        <w:rPr>
          <w:sz w:val="18"/>
          <w:szCs w:val="18"/>
        </w:rPr>
        <w:t xml:space="preserve"> имеет право подтвердить прием товара только своей подписью с расшифровкой фамилии. В таком случае товар также считается переданным.</w:t>
      </w:r>
    </w:p>
    <w:p w:rsidR="00863272" w:rsidRPr="007B6AB2" w:rsidRDefault="00C2275D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 xml:space="preserve">3.4. Если товар принимается не </w:t>
      </w:r>
      <w:r w:rsidRPr="007B6AB2">
        <w:rPr>
          <w:i/>
          <w:sz w:val="18"/>
          <w:szCs w:val="18"/>
        </w:rPr>
        <w:t>ПОКУПАТЕЛЕМ</w:t>
      </w:r>
      <w:r w:rsidRPr="007B6AB2">
        <w:rPr>
          <w:sz w:val="18"/>
          <w:szCs w:val="18"/>
        </w:rPr>
        <w:t>, а его доверенным лицом, то на это доверенное лицо должна быть выписана доверенность и отдана водителю</w:t>
      </w:r>
      <w:r w:rsidR="00DC1D00" w:rsidRPr="007B6AB2">
        <w:rPr>
          <w:sz w:val="18"/>
          <w:szCs w:val="18"/>
        </w:rPr>
        <w:t xml:space="preserve">-экспедитору или диспетчеру при приёме товара. Товар отпускаться не будет в случае нарушения </w:t>
      </w:r>
      <w:r w:rsidR="00DC1D00" w:rsidRPr="007B6AB2">
        <w:rPr>
          <w:i/>
          <w:sz w:val="18"/>
          <w:szCs w:val="18"/>
        </w:rPr>
        <w:t>ПОКУПАТЕЛЕМ</w:t>
      </w:r>
      <w:r w:rsidR="00DC1D00" w:rsidRPr="007B6AB2">
        <w:rPr>
          <w:sz w:val="18"/>
          <w:szCs w:val="18"/>
        </w:rPr>
        <w:t xml:space="preserve"> инструкции о порядке регистрации выданных, возвращенных и использованных доверенностей на получение ценностей, </w:t>
      </w:r>
    </w:p>
    <w:p w:rsidR="00DC1D00" w:rsidRPr="007B6AB2" w:rsidRDefault="00DC1D00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3.5. Доставка товара на условиях центрозавоза осуществляется транс</w:t>
      </w:r>
      <w:r w:rsidR="00100E65" w:rsidRPr="007B6AB2">
        <w:rPr>
          <w:sz w:val="18"/>
          <w:szCs w:val="18"/>
        </w:rPr>
        <w:t xml:space="preserve">портом </w:t>
      </w:r>
      <w:r w:rsidR="00100E65" w:rsidRPr="007B6AB2">
        <w:rPr>
          <w:i/>
          <w:sz w:val="18"/>
          <w:szCs w:val="18"/>
        </w:rPr>
        <w:t>ПОСТАВЩИКА</w:t>
      </w:r>
      <w:r w:rsidRPr="007B6AB2">
        <w:rPr>
          <w:sz w:val="18"/>
          <w:szCs w:val="18"/>
        </w:rPr>
        <w:t>.</w:t>
      </w:r>
    </w:p>
    <w:p w:rsidR="00DC1D00" w:rsidRPr="007B6AB2" w:rsidRDefault="00DC1D00" w:rsidP="00614EF2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3.6. Приемка товара по количеству и качеству осуществляется сторонами в порядке, определенном действующим законодательством.</w:t>
      </w:r>
    </w:p>
    <w:p w:rsidR="00884998" w:rsidRPr="007B6AB2" w:rsidRDefault="00EA701C" w:rsidP="00614EF2">
      <w:pPr>
        <w:jc w:val="both"/>
        <w:rPr>
          <w:i/>
          <w:sz w:val="18"/>
          <w:szCs w:val="18"/>
        </w:rPr>
      </w:pPr>
      <w:r w:rsidRPr="007B6AB2">
        <w:rPr>
          <w:sz w:val="18"/>
          <w:szCs w:val="18"/>
        </w:rPr>
        <w:t>3.7. Претензии по качеству и</w:t>
      </w:r>
      <w:r w:rsidR="00100E65" w:rsidRPr="007B6AB2">
        <w:rPr>
          <w:sz w:val="18"/>
          <w:szCs w:val="18"/>
        </w:rPr>
        <w:t>ли</w:t>
      </w:r>
      <w:r w:rsidRPr="007B6AB2">
        <w:rPr>
          <w:sz w:val="18"/>
          <w:szCs w:val="18"/>
        </w:rPr>
        <w:t xml:space="preserve"> количеству поставленного товара принимаются в момент приемки товара. Претензии по скрытому браку принимаются в пределах срока </w:t>
      </w:r>
      <w:r w:rsidR="00100E65" w:rsidRPr="007B6AB2">
        <w:rPr>
          <w:sz w:val="18"/>
          <w:szCs w:val="18"/>
        </w:rPr>
        <w:t>реализации продукции после вызова представителя</w:t>
      </w:r>
      <w:r w:rsidRPr="007B6AB2">
        <w:rPr>
          <w:sz w:val="18"/>
          <w:szCs w:val="18"/>
        </w:rPr>
        <w:t xml:space="preserve"> лаборатории </w:t>
      </w:r>
      <w:r w:rsidRPr="007B6AB2">
        <w:rPr>
          <w:i/>
          <w:sz w:val="18"/>
          <w:szCs w:val="18"/>
        </w:rPr>
        <w:t>ПОСТАВЩИКА</w:t>
      </w:r>
      <w:r w:rsidR="005F6E21" w:rsidRPr="007B6AB2">
        <w:rPr>
          <w:i/>
          <w:sz w:val="18"/>
          <w:szCs w:val="18"/>
        </w:rPr>
        <w:t>.</w:t>
      </w:r>
    </w:p>
    <w:p w:rsidR="005F6E21" w:rsidRPr="007B6AB2" w:rsidRDefault="005F6E21" w:rsidP="00614EF2">
      <w:pPr>
        <w:jc w:val="both"/>
        <w:rPr>
          <w:i/>
          <w:sz w:val="18"/>
          <w:szCs w:val="18"/>
        </w:rPr>
      </w:pPr>
    </w:p>
    <w:p w:rsidR="0003656B" w:rsidRPr="007B6AB2" w:rsidRDefault="00EA701C" w:rsidP="00585C38">
      <w:pPr>
        <w:numPr>
          <w:ilvl w:val="0"/>
          <w:numId w:val="2"/>
        </w:numPr>
        <w:jc w:val="center"/>
        <w:rPr>
          <w:i/>
          <w:sz w:val="18"/>
          <w:szCs w:val="18"/>
        </w:rPr>
      </w:pPr>
      <w:r w:rsidRPr="007B6AB2">
        <w:rPr>
          <w:b/>
          <w:i/>
          <w:sz w:val="18"/>
          <w:szCs w:val="18"/>
        </w:rPr>
        <w:t>ТАРА</w:t>
      </w:r>
      <w:r w:rsidR="00F92A91" w:rsidRPr="007B6AB2">
        <w:rPr>
          <w:b/>
          <w:i/>
          <w:sz w:val="18"/>
          <w:szCs w:val="18"/>
        </w:rPr>
        <w:t>.</w:t>
      </w:r>
    </w:p>
    <w:p w:rsidR="004B7953" w:rsidRPr="007B6AB2" w:rsidRDefault="004B7953" w:rsidP="00585C38">
      <w:pPr>
        <w:ind w:left="360"/>
        <w:jc w:val="center"/>
        <w:rPr>
          <w:sz w:val="18"/>
          <w:szCs w:val="18"/>
        </w:rPr>
      </w:pPr>
    </w:p>
    <w:p w:rsidR="0003656B" w:rsidRPr="007B6AB2" w:rsidRDefault="0003656B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 xml:space="preserve">4.1. </w:t>
      </w:r>
      <w:r w:rsidR="00EA701C" w:rsidRPr="007B6AB2">
        <w:rPr>
          <w:sz w:val="18"/>
          <w:szCs w:val="18"/>
        </w:rPr>
        <w:t xml:space="preserve">Молочная продукция отдельных видов отпускается в таре </w:t>
      </w:r>
      <w:r w:rsidR="00EA701C" w:rsidRPr="007B6AB2">
        <w:rPr>
          <w:i/>
          <w:sz w:val="18"/>
          <w:szCs w:val="18"/>
        </w:rPr>
        <w:t>ПОСТАВЩИКА</w:t>
      </w:r>
      <w:r w:rsidR="00100E65" w:rsidRPr="007B6AB2">
        <w:rPr>
          <w:sz w:val="18"/>
          <w:szCs w:val="18"/>
        </w:rPr>
        <w:t xml:space="preserve">, которая подлежит возврату в течение 3-х дней. </w:t>
      </w:r>
      <w:r w:rsidR="000816DB" w:rsidRPr="007B6AB2">
        <w:rPr>
          <w:sz w:val="18"/>
          <w:szCs w:val="18"/>
        </w:rPr>
        <w:t>Правила</w:t>
      </w:r>
      <w:r w:rsidR="00820464" w:rsidRPr="007B6AB2">
        <w:rPr>
          <w:sz w:val="18"/>
          <w:szCs w:val="18"/>
        </w:rPr>
        <w:t xml:space="preserve"> применения, обращения и возвращения средств упаковки многоразового использования, </w:t>
      </w:r>
    </w:p>
    <w:p w:rsidR="0003656B" w:rsidRPr="007B6AB2" w:rsidRDefault="0003656B" w:rsidP="00585C38">
      <w:pPr>
        <w:jc w:val="center"/>
        <w:rPr>
          <w:sz w:val="18"/>
          <w:szCs w:val="18"/>
        </w:rPr>
      </w:pPr>
    </w:p>
    <w:p w:rsidR="007B6AB2" w:rsidRDefault="007B6AB2" w:rsidP="00585C38">
      <w:pPr>
        <w:jc w:val="center"/>
        <w:rPr>
          <w:b/>
          <w:i/>
          <w:sz w:val="18"/>
          <w:szCs w:val="18"/>
        </w:rPr>
      </w:pPr>
    </w:p>
    <w:p w:rsidR="00631564" w:rsidRPr="00DC6890" w:rsidRDefault="00631564" w:rsidP="00631564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5</w:t>
      </w:r>
      <w:r w:rsidRPr="00DC6890">
        <w:rPr>
          <w:b/>
          <w:i/>
          <w:sz w:val="18"/>
          <w:szCs w:val="18"/>
        </w:rPr>
        <w:t>. КОНТРОЛЬ КАЧЕСТВА И СЕРТИФИКАЦИИ</w:t>
      </w:r>
    </w:p>
    <w:p w:rsidR="00631564" w:rsidRPr="00DC6890" w:rsidRDefault="00631564" w:rsidP="00631564">
      <w:pPr>
        <w:tabs>
          <w:tab w:val="left" w:pos="1740"/>
          <w:tab w:val="left" w:pos="2140"/>
        </w:tabs>
        <w:rPr>
          <w:sz w:val="18"/>
          <w:szCs w:val="18"/>
        </w:rPr>
      </w:pPr>
      <w:r w:rsidRPr="00DC6890">
        <w:rPr>
          <w:sz w:val="18"/>
          <w:szCs w:val="18"/>
        </w:rPr>
        <w:tab/>
      </w:r>
      <w:r w:rsidRPr="00DC6890">
        <w:rPr>
          <w:sz w:val="18"/>
          <w:szCs w:val="18"/>
        </w:rPr>
        <w:tab/>
      </w:r>
    </w:p>
    <w:p w:rsidR="00631564" w:rsidRPr="00DC6890" w:rsidRDefault="00631564" w:rsidP="00631564">
      <w:pPr>
        <w:jc w:val="both"/>
        <w:rPr>
          <w:sz w:val="18"/>
          <w:szCs w:val="18"/>
        </w:rPr>
      </w:pPr>
      <w:r w:rsidRPr="00DC6890">
        <w:rPr>
          <w:sz w:val="18"/>
          <w:szCs w:val="18"/>
        </w:rPr>
        <w:tab/>
        <w:t>5.1. Качество поставляемого товара должно соответствовать ГОСТ, ТУ,</w:t>
      </w:r>
      <w:r>
        <w:rPr>
          <w:sz w:val="18"/>
          <w:szCs w:val="18"/>
        </w:rPr>
        <w:t>СТО</w:t>
      </w:r>
      <w:r w:rsidRPr="00DC6890">
        <w:rPr>
          <w:sz w:val="18"/>
          <w:szCs w:val="18"/>
        </w:rPr>
        <w:t xml:space="preserve"> обеспечивать безопасность жизни, здоровья потребителей, охрану окружающей среды и соответствовать требованиям, принятым при поставках данного товара в Российской Федерации и обеспечивать его использование по обычному назначению. В случае изменения ГОСТов и иных нормативных </w:t>
      </w:r>
      <w:r w:rsidRPr="00DC6890">
        <w:rPr>
          <w:sz w:val="18"/>
          <w:szCs w:val="18"/>
        </w:rPr>
        <w:lastRenderedPageBreak/>
        <w:t>документов, касающихся производства товара, Поставщик немедленно уведомляет об этом Покупателя, после чего Стороны вносят соответствующие изменения в условия настоящего Договора. Товары должны быть маркированы, и содержать информацию в соответствии с требованиями нормативных актов в области стандартизации, сертификации, защиты прав потребителей, иного специального законодательства о качестве продукции, работ и услуг.</w:t>
      </w:r>
    </w:p>
    <w:p w:rsidR="007B6AB2" w:rsidRPr="009D26B7" w:rsidRDefault="00631564" w:rsidP="009D26B7">
      <w:pPr>
        <w:jc w:val="both"/>
        <w:rPr>
          <w:sz w:val="18"/>
          <w:szCs w:val="18"/>
        </w:rPr>
      </w:pPr>
      <w:r w:rsidRPr="00DC6890">
        <w:rPr>
          <w:sz w:val="18"/>
          <w:szCs w:val="18"/>
        </w:rPr>
        <w:tab/>
        <w:t>5.2. Качество товара должно быть подтверждено качественным удостоверением, выданным Поставщиком на каждую партию, а также сертификатами соответствия. Сертификаты соответствия должны быть выданы органами стандартизации и метрологии или аккредитованными в системе ГОСТ Р представительствами и содержать ссылку на соответствующие санитарно-эпидемиологические заключения, выданные органами госсанэпидслужб, либо к ним должны прилагаться сами санитарно- эпидемиологические заключения, а также иные требуемые документы передаются Поставщиком Покупателю в составе товаросопроводительной документации при приемке товара Покупателем. При окончании срока действия сертификата, Поставщик обязан предоставить заверенную надлежащим образом копию сертификата с продленными сроками действия в срок не позднее 15 (пятнадцати) дней до окончания действия сертификата.</w:t>
      </w:r>
    </w:p>
    <w:p w:rsidR="00F92A91" w:rsidRPr="009D26B7" w:rsidRDefault="00631564" w:rsidP="009D26B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6</w:t>
      </w:r>
      <w:r w:rsidR="0003656B" w:rsidRPr="007B6AB2">
        <w:rPr>
          <w:b/>
          <w:i/>
          <w:sz w:val="18"/>
          <w:szCs w:val="18"/>
        </w:rPr>
        <w:t xml:space="preserve">. </w:t>
      </w:r>
      <w:r w:rsidR="00820464" w:rsidRPr="007B6AB2">
        <w:rPr>
          <w:b/>
          <w:i/>
          <w:sz w:val="18"/>
          <w:szCs w:val="18"/>
        </w:rPr>
        <w:t>ОТВЕТСТВЕННОСТЬ</w:t>
      </w:r>
      <w:r w:rsidR="00F92A91" w:rsidRPr="007B6AB2">
        <w:rPr>
          <w:b/>
          <w:i/>
          <w:sz w:val="18"/>
          <w:szCs w:val="18"/>
        </w:rPr>
        <w:t>.</w:t>
      </w:r>
    </w:p>
    <w:p w:rsidR="0003656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3656B" w:rsidRPr="007B6AB2">
        <w:rPr>
          <w:sz w:val="18"/>
          <w:szCs w:val="18"/>
        </w:rPr>
        <w:t xml:space="preserve">.1. </w:t>
      </w:r>
      <w:r w:rsidR="00820464" w:rsidRPr="007B6AB2">
        <w:rPr>
          <w:sz w:val="18"/>
          <w:szCs w:val="18"/>
        </w:rPr>
        <w:t>В случае неисполнения или ненадлежащего исполнения своих обязанностей, виновная сторона обязана возместить другой стороне убытки.</w:t>
      </w:r>
    </w:p>
    <w:p w:rsidR="0003656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3656B" w:rsidRPr="007B6AB2">
        <w:rPr>
          <w:sz w:val="18"/>
          <w:szCs w:val="18"/>
        </w:rPr>
        <w:t xml:space="preserve">.2. </w:t>
      </w:r>
      <w:r w:rsidR="00820464" w:rsidRPr="007B6AB2">
        <w:rPr>
          <w:sz w:val="18"/>
          <w:szCs w:val="18"/>
        </w:rPr>
        <w:t>За просрочку исполнения своих обязанностей стороны уплачивают неустойку в следующих размерах:</w:t>
      </w:r>
    </w:p>
    <w:p w:rsidR="00100E65" w:rsidRPr="007B6AB2" w:rsidRDefault="00100E65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а) при нарушении сроков оплаты – пеню в ра</w:t>
      </w:r>
      <w:r w:rsidR="00355EAB" w:rsidRPr="007B6AB2">
        <w:rPr>
          <w:sz w:val="18"/>
          <w:szCs w:val="18"/>
        </w:rPr>
        <w:t>змере двойной учетной ставки Центра</w:t>
      </w:r>
      <w:r w:rsidR="00F01BC3">
        <w:rPr>
          <w:sz w:val="18"/>
          <w:szCs w:val="18"/>
        </w:rPr>
        <w:t xml:space="preserve"> </w:t>
      </w:r>
      <w:r w:rsidR="00355EAB" w:rsidRPr="007B6AB2">
        <w:rPr>
          <w:sz w:val="18"/>
          <w:szCs w:val="18"/>
        </w:rPr>
        <w:t>Банка</w:t>
      </w:r>
      <w:r w:rsidRPr="007B6AB2">
        <w:rPr>
          <w:sz w:val="18"/>
          <w:szCs w:val="18"/>
        </w:rPr>
        <w:t>, действующей на момент оплаты от не переданной в срок суммы за каждый день просрочки.</w:t>
      </w:r>
    </w:p>
    <w:p w:rsidR="0003656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3656B" w:rsidRPr="007B6AB2">
        <w:rPr>
          <w:sz w:val="18"/>
          <w:szCs w:val="18"/>
        </w:rPr>
        <w:t xml:space="preserve">.3. </w:t>
      </w:r>
      <w:r w:rsidR="000816DB" w:rsidRPr="007B6AB2">
        <w:rPr>
          <w:sz w:val="18"/>
          <w:szCs w:val="18"/>
        </w:rPr>
        <w:t>Уплата неустойки не освобождает виновную Сторону от выполнения обязательств по настоящему Договору.</w:t>
      </w:r>
    </w:p>
    <w:p w:rsidR="000816D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816DB" w:rsidRPr="007B6AB2">
        <w:rPr>
          <w:sz w:val="18"/>
          <w:szCs w:val="18"/>
        </w:rPr>
        <w:t>.4. Каждая из Сторон может потребовать расторжения Договора и возмещения убытков, если другая Сторона не исполняет свои обязательства по настоящему Договору.</w:t>
      </w:r>
    </w:p>
    <w:p w:rsidR="004B7953" w:rsidRPr="007B6AB2" w:rsidRDefault="00631564" w:rsidP="009D26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816DB" w:rsidRPr="007B6AB2">
        <w:rPr>
          <w:b/>
          <w:sz w:val="18"/>
          <w:szCs w:val="18"/>
        </w:rPr>
        <w:t>. ПРОЧИЕ УСЛОВИЯ</w:t>
      </w:r>
      <w:r w:rsidR="00F92A91" w:rsidRPr="007B6AB2">
        <w:rPr>
          <w:b/>
          <w:sz w:val="18"/>
          <w:szCs w:val="18"/>
        </w:rPr>
        <w:t>.</w:t>
      </w:r>
    </w:p>
    <w:p w:rsidR="000816D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7119" w:rsidRPr="007B6AB2">
        <w:rPr>
          <w:sz w:val="18"/>
          <w:szCs w:val="18"/>
        </w:rPr>
        <w:t xml:space="preserve">.1. Все споры между Сторонами разрешаются в </w:t>
      </w:r>
      <w:r w:rsidR="00355EAB" w:rsidRPr="007B6AB2">
        <w:rPr>
          <w:sz w:val="18"/>
          <w:szCs w:val="18"/>
        </w:rPr>
        <w:t xml:space="preserve">Хозяйственном суде РФ </w:t>
      </w:r>
      <w:r w:rsidR="00E97119" w:rsidRPr="007B6AB2">
        <w:rPr>
          <w:sz w:val="18"/>
          <w:szCs w:val="18"/>
        </w:rPr>
        <w:t>РК. В случаях, не предусмотренных настоящим Договором, участники руководствуются действующим законодательством.</w:t>
      </w:r>
    </w:p>
    <w:p w:rsidR="00E97119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7119" w:rsidRPr="007B6AB2">
        <w:rPr>
          <w:sz w:val="18"/>
          <w:szCs w:val="18"/>
        </w:rPr>
        <w:t>.2. Стороны обязуются при исполнении настоящего Договора не сводить сотрудничество к соблюдению только содержащихся в Договоре требований, а осуществлять деловые контакты и принимать все необходимые меры для обеспечения эффективности и развития деловых связей.</w:t>
      </w:r>
    </w:p>
    <w:p w:rsidR="00E97119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7119" w:rsidRPr="007B6AB2">
        <w:rPr>
          <w:sz w:val="18"/>
          <w:szCs w:val="18"/>
        </w:rPr>
        <w:t xml:space="preserve">.3. </w:t>
      </w:r>
      <w:r w:rsidR="006C0A8D" w:rsidRPr="007B6AB2">
        <w:rPr>
          <w:sz w:val="18"/>
          <w:szCs w:val="18"/>
        </w:rPr>
        <w:t>Дополнительное соглашение</w:t>
      </w:r>
      <w:r w:rsidR="00E97119" w:rsidRPr="007B6AB2">
        <w:rPr>
          <w:sz w:val="18"/>
          <w:szCs w:val="18"/>
        </w:rPr>
        <w:t xml:space="preserve"> к настоящему Договору составляет его неотъемлемую часть.</w:t>
      </w:r>
    </w:p>
    <w:p w:rsidR="006C0A8D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C0A8D" w:rsidRPr="007B6AB2">
        <w:rPr>
          <w:sz w:val="18"/>
          <w:szCs w:val="18"/>
        </w:rPr>
        <w:t>.4. Настоящий Договор составлен в двух подлинных экземплярах, имеющих одинаковую юридическую силу,- по одному для каждой из Сторон.</w:t>
      </w:r>
    </w:p>
    <w:p w:rsidR="00E97119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50E5" w:rsidRPr="007B6AB2">
        <w:rPr>
          <w:sz w:val="18"/>
          <w:szCs w:val="18"/>
        </w:rPr>
        <w:t xml:space="preserve">.5. Договор вступает в силу с момента его подписания и </w:t>
      </w:r>
      <w:r w:rsidR="00F20805" w:rsidRPr="007B6AB2">
        <w:rPr>
          <w:sz w:val="18"/>
          <w:szCs w:val="18"/>
        </w:rPr>
        <w:t xml:space="preserve">действует </w:t>
      </w:r>
      <w:r w:rsidR="005D19EE">
        <w:rPr>
          <w:sz w:val="18"/>
          <w:szCs w:val="18"/>
        </w:rPr>
        <w:t>до 31 декабря 2020</w:t>
      </w:r>
      <w:r w:rsidR="00202D9D" w:rsidRPr="007B6AB2">
        <w:rPr>
          <w:sz w:val="18"/>
          <w:szCs w:val="18"/>
        </w:rPr>
        <w:t xml:space="preserve"> г</w:t>
      </w:r>
      <w:r w:rsidR="00E950E5" w:rsidRPr="007B6AB2">
        <w:rPr>
          <w:sz w:val="18"/>
          <w:szCs w:val="18"/>
        </w:rPr>
        <w:t>.</w:t>
      </w:r>
    </w:p>
    <w:p w:rsidR="00E950E5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50E5" w:rsidRPr="007B6AB2">
        <w:rPr>
          <w:sz w:val="18"/>
          <w:szCs w:val="18"/>
        </w:rPr>
        <w:t>.6. Если Стороны не менее чем за месяц до окончания срока действия настоящего Договора не уведомляют друг друга о желании расторгнуть Договор, то последний считается продленным сроком на один год.</w:t>
      </w:r>
    </w:p>
    <w:p w:rsidR="000816DB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950E5" w:rsidRPr="007B6AB2">
        <w:rPr>
          <w:sz w:val="18"/>
          <w:szCs w:val="18"/>
        </w:rPr>
        <w:t xml:space="preserve">.7. </w:t>
      </w:r>
      <w:r w:rsidR="00E950E5" w:rsidRPr="007B6AB2">
        <w:rPr>
          <w:i/>
          <w:sz w:val="18"/>
          <w:szCs w:val="18"/>
        </w:rPr>
        <w:t>ПОКУПАТЕЛЬ</w:t>
      </w:r>
      <w:r w:rsidR="00E950E5" w:rsidRPr="007B6AB2">
        <w:rPr>
          <w:sz w:val="18"/>
          <w:szCs w:val="18"/>
        </w:rPr>
        <w:t xml:space="preserve"> при заключении Договора обязан предоставить всю документацию о его праве быть Стороной в Договоре, а именно:</w:t>
      </w:r>
    </w:p>
    <w:p w:rsidR="00E950E5" w:rsidRPr="007B6AB2" w:rsidRDefault="005C0D96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E950E5" w:rsidRPr="007B6AB2">
        <w:rPr>
          <w:sz w:val="18"/>
          <w:szCs w:val="18"/>
        </w:rPr>
        <w:t>Копию свидетельства о государственно</w:t>
      </w:r>
      <w:r w:rsidR="00F92A91" w:rsidRPr="007B6AB2">
        <w:rPr>
          <w:sz w:val="18"/>
          <w:szCs w:val="18"/>
        </w:rPr>
        <w:t>й регистрации юридического лица,</w:t>
      </w:r>
    </w:p>
    <w:p w:rsidR="00E950E5" w:rsidRPr="007B6AB2" w:rsidRDefault="005C0D96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E950E5" w:rsidRPr="007B6AB2">
        <w:rPr>
          <w:sz w:val="18"/>
          <w:szCs w:val="18"/>
        </w:rPr>
        <w:t xml:space="preserve">Копию справки статистики </w:t>
      </w:r>
      <w:r w:rsidR="00F92A91" w:rsidRPr="007B6AB2">
        <w:rPr>
          <w:sz w:val="18"/>
          <w:szCs w:val="18"/>
        </w:rPr>
        <w:t>о регистрации юридического лица,</w:t>
      </w:r>
    </w:p>
    <w:p w:rsidR="00E950E5" w:rsidRPr="007B6AB2" w:rsidRDefault="005C0D96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E950E5" w:rsidRPr="007B6AB2">
        <w:rPr>
          <w:sz w:val="18"/>
          <w:szCs w:val="18"/>
        </w:rPr>
        <w:t>Заверенную выписку из Устава(Положения</w:t>
      </w:r>
      <w:r w:rsidR="004B7953" w:rsidRPr="007B6AB2">
        <w:rPr>
          <w:sz w:val="18"/>
          <w:szCs w:val="18"/>
        </w:rPr>
        <w:t>, при деятельности по Положению</w:t>
      </w:r>
      <w:r w:rsidR="00F92A91" w:rsidRPr="007B6AB2">
        <w:rPr>
          <w:sz w:val="18"/>
          <w:szCs w:val="18"/>
        </w:rPr>
        <w:t>) о полномочиях руководителя,</w:t>
      </w:r>
    </w:p>
    <w:p w:rsidR="00E950E5" w:rsidRPr="007B6AB2" w:rsidRDefault="005C0D96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4B7953" w:rsidRPr="007B6AB2">
        <w:rPr>
          <w:sz w:val="18"/>
          <w:szCs w:val="18"/>
        </w:rPr>
        <w:t>Копию заверенной доверенност</w:t>
      </w:r>
      <w:r w:rsidR="00F92A91" w:rsidRPr="007B6AB2">
        <w:rPr>
          <w:sz w:val="18"/>
          <w:szCs w:val="18"/>
        </w:rPr>
        <w:t>и на право заключения договоров,</w:t>
      </w:r>
    </w:p>
    <w:p w:rsidR="004B7953" w:rsidRPr="007B6AB2" w:rsidRDefault="005C0D96" w:rsidP="00F92A91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4B7953" w:rsidRPr="007B6AB2">
        <w:rPr>
          <w:sz w:val="18"/>
          <w:szCs w:val="18"/>
        </w:rPr>
        <w:t>К</w:t>
      </w:r>
      <w:r w:rsidR="00355EAB" w:rsidRPr="007B6AB2">
        <w:rPr>
          <w:sz w:val="18"/>
          <w:szCs w:val="18"/>
        </w:rPr>
        <w:t>опию паспорта гражданина России (1,</w:t>
      </w:r>
      <w:r w:rsidR="004B7953" w:rsidRPr="007B6AB2">
        <w:rPr>
          <w:sz w:val="18"/>
          <w:szCs w:val="18"/>
        </w:rPr>
        <w:t>лист и прописка)</w:t>
      </w:r>
      <w:r w:rsidR="00F92A91" w:rsidRPr="007B6AB2">
        <w:rPr>
          <w:sz w:val="18"/>
          <w:szCs w:val="18"/>
        </w:rPr>
        <w:t>,</w:t>
      </w:r>
    </w:p>
    <w:p w:rsidR="004B7953" w:rsidRPr="007B6AB2" w:rsidRDefault="005C0D96" w:rsidP="009D26B7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-</w:t>
      </w:r>
      <w:r w:rsidR="004B7953" w:rsidRPr="007B6AB2">
        <w:rPr>
          <w:sz w:val="18"/>
          <w:szCs w:val="18"/>
        </w:rPr>
        <w:t>Копию свидетельства плательщика налога.</w:t>
      </w:r>
    </w:p>
    <w:p w:rsidR="004B7953" w:rsidRPr="009D26B7" w:rsidRDefault="00631564" w:rsidP="009D26B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8</w:t>
      </w:r>
      <w:r w:rsidR="004B7953" w:rsidRPr="007B6AB2">
        <w:rPr>
          <w:b/>
          <w:i/>
          <w:sz w:val="18"/>
          <w:szCs w:val="18"/>
        </w:rPr>
        <w:t>. СТАТУС ПЛАТЕЛЬЩИКА НАЛОГОВ</w:t>
      </w:r>
    </w:p>
    <w:p w:rsidR="004B7953" w:rsidRPr="007B6AB2" w:rsidRDefault="00631564" w:rsidP="00F92A91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4B7953" w:rsidRPr="007B6AB2">
        <w:rPr>
          <w:sz w:val="18"/>
          <w:szCs w:val="18"/>
        </w:rPr>
        <w:t xml:space="preserve">.1. </w:t>
      </w:r>
      <w:r w:rsidR="004B7953" w:rsidRPr="007B6AB2">
        <w:rPr>
          <w:i/>
          <w:sz w:val="18"/>
          <w:szCs w:val="18"/>
        </w:rPr>
        <w:t>ПОСТАВЩИК</w:t>
      </w:r>
      <w:r w:rsidR="004B7953" w:rsidRPr="007B6AB2">
        <w:rPr>
          <w:sz w:val="18"/>
          <w:szCs w:val="18"/>
        </w:rPr>
        <w:t xml:space="preserve"> является плательщиком налога на прибыль на общих основаниях</w:t>
      </w:r>
      <w:r w:rsidR="00766855" w:rsidRPr="007B6AB2">
        <w:rPr>
          <w:sz w:val="18"/>
          <w:szCs w:val="18"/>
        </w:rPr>
        <w:t>.</w:t>
      </w:r>
    </w:p>
    <w:p w:rsidR="004B7953" w:rsidRPr="009D26B7" w:rsidRDefault="00631564" w:rsidP="009D26B7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4B7953" w:rsidRPr="007B6AB2">
        <w:rPr>
          <w:sz w:val="18"/>
          <w:szCs w:val="18"/>
        </w:rPr>
        <w:t xml:space="preserve">.2. </w:t>
      </w:r>
      <w:r w:rsidR="004B7953" w:rsidRPr="007B6AB2">
        <w:rPr>
          <w:i/>
          <w:sz w:val="18"/>
          <w:szCs w:val="18"/>
        </w:rPr>
        <w:t>ПОКУПАТЕЛЬ</w:t>
      </w:r>
      <w:r w:rsidR="004B7953" w:rsidRPr="007B6AB2">
        <w:rPr>
          <w:sz w:val="18"/>
          <w:szCs w:val="18"/>
        </w:rPr>
        <w:t xml:space="preserve"> _______________________</w:t>
      </w:r>
      <w:r w:rsidR="00F92A91" w:rsidRPr="007B6AB2">
        <w:rPr>
          <w:sz w:val="18"/>
          <w:szCs w:val="18"/>
        </w:rPr>
        <w:t>______</w:t>
      </w:r>
      <w:r w:rsidR="004B7953" w:rsidRPr="007B6AB2">
        <w:rPr>
          <w:sz w:val="18"/>
          <w:szCs w:val="18"/>
        </w:rPr>
        <w:t>______________________________________________</w:t>
      </w:r>
      <w:r w:rsidR="00F92A91" w:rsidRPr="007B6AB2">
        <w:rPr>
          <w:sz w:val="18"/>
          <w:szCs w:val="18"/>
        </w:rPr>
        <w:t>.</w:t>
      </w:r>
    </w:p>
    <w:p w:rsidR="004B7953" w:rsidRPr="007B6AB2" w:rsidRDefault="00631564" w:rsidP="00585C3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9</w:t>
      </w:r>
      <w:r w:rsidR="004B7953" w:rsidRPr="007B6AB2">
        <w:rPr>
          <w:b/>
          <w:i/>
          <w:sz w:val="18"/>
          <w:szCs w:val="18"/>
        </w:rPr>
        <w:t>. ДОПОЛНИТЕЛЬНЫЕ УСЛОВИЯ</w:t>
      </w:r>
    </w:p>
    <w:p w:rsidR="004B7953" w:rsidRPr="007B6AB2" w:rsidRDefault="004B7953" w:rsidP="00585C38">
      <w:pPr>
        <w:jc w:val="center"/>
        <w:rPr>
          <w:b/>
          <w:sz w:val="18"/>
          <w:szCs w:val="18"/>
        </w:rPr>
      </w:pPr>
    </w:p>
    <w:p w:rsidR="00631564" w:rsidRPr="009D26B7" w:rsidRDefault="004B7953" w:rsidP="009D26B7">
      <w:pPr>
        <w:jc w:val="both"/>
        <w:rPr>
          <w:sz w:val="18"/>
          <w:szCs w:val="18"/>
        </w:rPr>
      </w:pPr>
      <w:r w:rsidRPr="007B6AB2">
        <w:rPr>
          <w:sz w:val="18"/>
          <w:szCs w:val="18"/>
        </w:rPr>
        <w:t>Если товар принимается доверенным лицом, то на него должна быть выдана доверенность, которая является неотъемлемой частью Договора.</w:t>
      </w:r>
    </w:p>
    <w:p w:rsidR="0003656B" w:rsidRPr="007B6AB2" w:rsidRDefault="00631564" w:rsidP="0063156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4B7953" w:rsidRPr="007B6AB2">
        <w:rPr>
          <w:b/>
          <w:sz w:val="18"/>
          <w:szCs w:val="18"/>
        </w:rPr>
        <w:t>. ЮРИДИЧЕСКИЕ АДРЕСА, БАНКОВСКИЕ РЕКВИЗИТЫ И ПОДПИСИ СТОРОН</w:t>
      </w:r>
    </w:p>
    <w:tbl>
      <w:tblPr>
        <w:tblW w:w="0" w:type="auto"/>
        <w:tblLook w:val="01E0"/>
      </w:tblPr>
      <w:tblGrid>
        <w:gridCol w:w="5300"/>
        <w:gridCol w:w="5302"/>
      </w:tblGrid>
      <w:tr w:rsidR="00863272" w:rsidRPr="007B6AB2" w:rsidTr="00913D8A">
        <w:tc>
          <w:tcPr>
            <w:tcW w:w="5303" w:type="dxa"/>
          </w:tcPr>
          <w:p w:rsidR="00863272" w:rsidRPr="007B6AB2" w:rsidRDefault="00863272" w:rsidP="007B6AB2">
            <w:pPr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center"/>
              <w:rPr>
                <w:b/>
                <w:i/>
                <w:sz w:val="18"/>
                <w:szCs w:val="18"/>
              </w:rPr>
            </w:pPr>
            <w:r w:rsidRPr="007B6AB2">
              <w:rPr>
                <w:b/>
                <w:i/>
                <w:sz w:val="18"/>
                <w:szCs w:val="18"/>
              </w:rPr>
              <w:t>ИСПОЛНИТЕЛЬ:</w:t>
            </w:r>
          </w:p>
          <w:p w:rsidR="00863272" w:rsidRPr="007B6AB2" w:rsidRDefault="00863272" w:rsidP="00913D8A">
            <w:pPr>
              <w:jc w:val="center"/>
              <w:rPr>
                <w:b/>
                <w:sz w:val="18"/>
                <w:szCs w:val="18"/>
              </w:rPr>
            </w:pPr>
          </w:p>
          <w:p w:rsidR="00DF3693" w:rsidRPr="00363F9F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Общество с ог</w:t>
            </w:r>
            <w:r w:rsidR="00355EAB" w:rsidRPr="007B6AB2">
              <w:rPr>
                <w:b/>
                <w:sz w:val="18"/>
                <w:szCs w:val="18"/>
              </w:rPr>
              <w:t>раниченной ответственностью</w:t>
            </w:r>
          </w:p>
          <w:p w:rsidR="00863272" w:rsidRPr="007B6AB2" w:rsidRDefault="00355EAB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 «ВИКТОРИЯ КРЫМ</w:t>
            </w:r>
            <w:r w:rsidR="00863272" w:rsidRPr="007B6AB2">
              <w:rPr>
                <w:b/>
                <w:sz w:val="18"/>
                <w:szCs w:val="18"/>
              </w:rPr>
              <w:t>»</w:t>
            </w:r>
          </w:p>
          <w:p w:rsidR="00863272" w:rsidRPr="007B6AB2" w:rsidRDefault="00355EAB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98500, РФ </w:t>
            </w:r>
            <w:r w:rsidR="00863272" w:rsidRPr="007B6AB2">
              <w:rPr>
                <w:b/>
                <w:sz w:val="18"/>
                <w:szCs w:val="18"/>
              </w:rPr>
              <w:t>Р</w:t>
            </w:r>
            <w:r w:rsidRPr="007B6AB2">
              <w:rPr>
                <w:b/>
                <w:sz w:val="18"/>
                <w:szCs w:val="18"/>
              </w:rPr>
              <w:t>К</w:t>
            </w:r>
            <w:r w:rsidR="00863272" w:rsidRPr="007B6AB2">
              <w:rPr>
                <w:b/>
                <w:sz w:val="18"/>
                <w:szCs w:val="18"/>
              </w:rPr>
              <w:t xml:space="preserve"> Крым, г. Алушта</w:t>
            </w:r>
          </w:p>
          <w:p w:rsidR="00863272" w:rsidRPr="007B6AB2" w:rsidRDefault="00355EAB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с.В.Кутузовка ул.Садовая,3</w:t>
            </w:r>
          </w:p>
          <w:p w:rsidR="00863272" w:rsidRPr="007B6AB2" w:rsidRDefault="00031194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Т/мобильный (+7978)115 76 77</w:t>
            </w:r>
          </w:p>
          <w:p w:rsidR="00863272" w:rsidRPr="007B6AB2" w:rsidRDefault="00355EAB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Т/заявки (+7978)</w:t>
            </w:r>
            <w:r w:rsidR="00DF3693" w:rsidRPr="00363F9F">
              <w:rPr>
                <w:b/>
                <w:sz w:val="18"/>
                <w:szCs w:val="18"/>
              </w:rPr>
              <w:t>115 76 55</w:t>
            </w:r>
            <w:r w:rsidR="00031194" w:rsidRPr="007B6AB2">
              <w:rPr>
                <w:b/>
                <w:sz w:val="18"/>
                <w:szCs w:val="18"/>
              </w:rPr>
              <w:t xml:space="preserve"> +7978-084-29-05</w:t>
            </w:r>
          </w:p>
          <w:p w:rsidR="00863272" w:rsidRPr="007B6AB2" w:rsidRDefault="00863272" w:rsidP="00913D8A">
            <w:pPr>
              <w:jc w:val="both"/>
              <w:rPr>
                <w:rStyle w:val="a7"/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Эл/адрес: </w:t>
            </w:r>
            <w:hyperlink r:id="rId8" w:history="1">
              <w:r w:rsidR="00837761" w:rsidRPr="007B6AB2">
                <w:rPr>
                  <w:rStyle w:val="a7"/>
                  <w:b/>
                  <w:sz w:val="18"/>
                  <w:szCs w:val="18"/>
                  <w:lang w:val="en-US"/>
                </w:rPr>
                <w:t>manzhelo</w:t>
              </w:r>
              <w:r w:rsidR="00837761" w:rsidRPr="007B6AB2">
                <w:rPr>
                  <w:rStyle w:val="a7"/>
                  <w:b/>
                  <w:sz w:val="18"/>
                  <w:szCs w:val="18"/>
                </w:rPr>
                <w:t>@</w:t>
              </w:r>
              <w:r w:rsidR="00837761" w:rsidRPr="007B6AB2">
                <w:rPr>
                  <w:rStyle w:val="a7"/>
                  <w:b/>
                  <w:sz w:val="18"/>
                  <w:szCs w:val="18"/>
                  <w:lang w:val="en-US"/>
                </w:rPr>
                <w:t>mail</w:t>
              </w:r>
              <w:r w:rsidR="00837761" w:rsidRPr="007B6AB2">
                <w:rPr>
                  <w:rStyle w:val="a7"/>
                  <w:b/>
                  <w:sz w:val="18"/>
                  <w:szCs w:val="18"/>
                </w:rPr>
                <w:t>.</w:t>
              </w:r>
              <w:r w:rsidR="00837761" w:rsidRPr="007B6AB2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9203D" w:rsidRDefault="0039203D" w:rsidP="00913D8A">
            <w:pPr>
              <w:jc w:val="both"/>
              <w:rPr>
                <w:rStyle w:val="a7"/>
                <w:sz w:val="18"/>
                <w:szCs w:val="18"/>
              </w:rPr>
            </w:pPr>
            <w:r w:rsidRPr="007B6AB2">
              <w:rPr>
                <w:rStyle w:val="a7"/>
                <w:sz w:val="18"/>
                <w:szCs w:val="18"/>
                <w:lang w:val="en-US"/>
              </w:rPr>
              <w:t>m</w:t>
            </w:r>
            <w:r w:rsidRPr="007B6AB2">
              <w:rPr>
                <w:rStyle w:val="a7"/>
                <w:sz w:val="18"/>
                <w:szCs w:val="18"/>
              </w:rPr>
              <w:t>anzhelo.ru</w:t>
            </w:r>
          </w:p>
          <w:p w:rsidR="00C647BE" w:rsidRPr="007B6AB2" w:rsidRDefault="00C647BE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ОГРН 1149102121376</w:t>
            </w:r>
          </w:p>
          <w:p w:rsidR="00C647BE" w:rsidRPr="007B6AB2" w:rsidRDefault="00C647BE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ОКПО 00771499</w:t>
            </w:r>
          </w:p>
          <w:p w:rsidR="00837761" w:rsidRPr="00363F9F" w:rsidRDefault="00837761" w:rsidP="00837761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Р/с              </w:t>
            </w:r>
            <w:r w:rsidR="00DF3693" w:rsidRPr="00363F9F">
              <w:rPr>
                <w:b/>
                <w:sz w:val="18"/>
                <w:szCs w:val="18"/>
              </w:rPr>
              <w:t>40702810142730100311</w:t>
            </w:r>
          </w:p>
          <w:p w:rsidR="00837761" w:rsidRPr="00363F9F" w:rsidRDefault="00837761" w:rsidP="00837761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Корр.сч.     </w:t>
            </w:r>
            <w:r w:rsidR="00DF3693" w:rsidRPr="00363F9F">
              <w:rPr>
                <w:b/>
                <w:sz w:val="18"/>
                <w:szCs w:val="18"/>
              </w:rPr>
              <w:t>30101810335100000607</w:t>
            </w:r>
          </w:p>
          <w:p w:rsidR="00837761" w:rsidRPr="00363F9F" w:rsidRDefault="00837761" w:rsidP="00837761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БИК           0</w:t>
            </w:r>
            <w:r w:rsidR="00DF3693" w:rsidRPr="00363F9F">
              <w:rPr>
                <w:b/>
                <w:sz w:val="18"/>
                <w:szCs w:val="18"/>
              </w:rPr>
              <w:t>43510607</w:t>
            </w:r>
          </w:p>
          <w:p w:rsidR="00837761" w:rsidRPr="007B6AB2" w:rsidRDefault="00837761" w:rsidP="00837761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ИНН/КПП 9101004720/910101001</w:t>
            </w:r>
          </w:p>
          <w:p w:rsidR="00837761" w:rsidRPr="00DF3693" w:rsidRDefault="00DF3693" w:rsidP="008377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ПАО «РНКБ г.Алушта</w:t>
            </w:r>
          </w:p>
          <w:p w:rsidR="00837761" w:rsidRPr="007B6AB2" w:rsidRDefault="00837761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63272" w:rsidRDefault="00837761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Ген д</w:t>
            </w:r>
            <w:r w:rsidR="00CD78EE" w:rsidRPr="007B6AB2">
              <w:rPr>
                <w:b/>
                <w:sz w:val="18"/>
                <w:szCs w:val="18"/>
              </w:rPr>
              <w:t>иректор</w:t>
            </w:r>
            <w:r w:rsidR="00355EAB" w:rsidRPr="007B6AB2">
              <w:rPr>
                <w:b/>
                <w:sz w:val="18"/>
                <w:szCs w:val="18"/>
              </w:rPr>
              <w:t xml:space="preserve"> ООО «ВИКТОРИЯ КРЫМ</w:t>
            </w:r>
            <w:r w:rsidR="00863272" w:rsidRPr="007B6AB2">
              <w:rPr>
                <w:b/>
                <w:sz w:val="18"/>
                <w:szCs w:val="18"/>
              </w:rPr>
              <w:t>»</w:t>
            </w:r>
          </w:p>
          <w:p w:rsidR="00863272" w:rsidRPr="007B6AB2" w:rsidRDefault="007B6AB2" w:rsidP="00913D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  <w:r w:rsidR="00863272" w:rsidRPr="007B6AB2">
              <w:rPr>
                <w:b/>
                <w:sz w:val="18"/>
                <w:szCs w:val="18"/>
              </w:rPr>
              <w:t xml:space="preserve">_____________________ </w:t>
            </w:r>
            <w:r w:rsidR="00355EAB" w:rsidRPr="007B6AB2">
              <w:rPr>
                <w:b/>
                <w:sz w:val="18"/>
                <w:szCs w:val="18"/>
              </w:rPr>
              <w:t>С.Н.Манжело</w:t>
            </w:r>
            <w:r w:rsidR="00863272" w:rsidRPr="007B6AB2">
              <w:rPr>
                <w:b/>
                <w:sz w:val="18"/>
                <w:szCs w:val="18"/>
              </w:rPr>
              <w:t>.</w:t>
            </w: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М/п</w:t>
            </w:r>
          </w:p>
          <w:p w:rsidR="00863272" w:rsidRPr="007B6AB2" w:rsidRDefault="00863272" w:rsidP="00913D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3" w:type="dxa"/>
          </w:tcPr>
          <w:p w:rsidR="00863272" w:rsidRPr="007B6AB2" w:rsidRDefault="00863272" w:rsidP="00913D8A">
            <w:pPr>
              <w:jc w:val="center"/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center"/>
              <w:rPr>
                <w:b/>
                <w:i/>
                <w:sz w:val="18"/>
                <w:szCs w:val="18"/>
              </w:rPr>
            </w:pPr>
            <w:r w:rsidRPr="007B6AB2">
              <w:rPr>
                <w:b/>
                <w:i/>
                <w:sz w:val="18"/>
                <w:szCs w:val="18"/>
              </w:rPr>
              <w:t>ЗАКАЗЧИК:</w:t>
            </w:r>
          </w:p>
          <w:p w:rsidR="00863272" w:rsidRPr="007B6AB2" w:rsidRDefault="00863272" w:rsidP="00913D8A">
            <w:pPr>
              <w:jc w:val="center"/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_______________________________________</w:t>
            </w:r>
          </w:p>
          <w:p w:rsidR="0086327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_______________________________________</w:t>
            </w:r>
          </w:p>
          <w:p w:rsidR="00457ED6" w:rsidRPr="007B6AB2" w:rsidRDefault="00457ED6" w:rsidP="00913D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</w:t>
            </w: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_______________________________________</w:t>
            </w: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Р/с ____________________________________</w:t>
            </w:r>
          </w:p>
          <w:p w:rsidR="00863272" w:rsidRPr="007B6AB2" w:rsidRDefault="00771783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Корр.сч.</w:t>
            </w:r>
            <w:r w:rsidR="00863272" w:rsidRPr="007B6AB2">
              <w:rPr>
                <w:b/>
                <w:sz w:val="18"/>
                <w:szCs w:val="18"/>
              </w:rPr>
              <w:t>__________________________</w:t>
            </w:r>
            <w:r w:rsidRPr="007B6AB2">
              <w:rPr>
                <w:b/>
                <w:sz w:val="18"/>
                <w:szCs w:val="18"/>
              </w:rPr>
              <w:t>______</w:t>
            </w:r>
          </w:p>
          <w:p w:rsidR="00863272" w:rsidRPr="007B6AB2" w:rsidRDefault="00771783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ИНН</w:t>
            </w:r>
            <w:r w:rsidR="00863272" w:rsidRPr="007B6AB2">
              <w:rPr>
                <w:b/>
                <w:sz w:val="18"/>
                <w:szCs w:val="18"/>
              </w:rPr>
              <w:t>_____________</w:t>
            </w:r>
            <w:r w:rsidRPr="007B6AB2">
              <w:rPr>
                <w:b/>
                <w:sz w:val="18"/>
                <w:szCs w:val="18"/>
              </w:rPr>
              <w:t>______________________</w:t>
            </w:r>
          </w:p>
          <w:p w:rsidR="00863272" w:rsidRPr="007B6AB2" w:rsidRDefault="00771783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БИК</w:t>
            </w:r>
            <w:r w:rsidR="00863272" w:rsidRPr="007B6AB2">
              <w:rPr>
                <w:b/>
                <w:sz w:val="18"/>
                <w:szCs w:val="18"/>
              </w:rPr>
              <w:t>_____________________________</w:t>
            </w:r>
            <w:r w:rsidRPr="007B6AB2">
              <w:rPr>
                <w:b/>
                <w:sz w:val="18"/>
                <w:szCs w:val="18"/>
              </w:rPr>
              <w:t>______</w:t>
            </w:r>
          </w:p>
          <w:p w:rsidR="00863272" w:rsidRPr="007B6AB2" w:rsidRDefault="00771783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КПП Банка</w:t>
            </w:r>
            <w:r w:rsidR="00863272" w:rsidRPr="007B6AB2">
              <w:rPr>
                <w:b/>
                <w:sz w:val="18"/>
                <w:szCs w:val="18"/>
              </w:rPr>
              <w:t>_</w:t>
            </w:r>
            <w:r w:rsidRPr="007B6AB2">
              <w:rPr>
                <w:b/>
                <w:sz w:val="18"/>
                <w:szCs w:val="18"/>
              </w:rPr>
              <w:t>____________________________</w:t>
            </w:r>
          </w:p>
          <w:p w:rsidR="00863272" w:rsidRPr="007B6AB2" w:rsidRDefault="00771783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ИНН Банка</w:t>
            </w:r>
            <w:r w:rsidR="00863272" w:rsidRPr="007B6AB2">
              <w:rPr>
                <w:b/>
                <w:sz w:val="18"/>
                <w:szCs w:val="18"/>
              </w:rPr>
              <w:t>__</w:t>
            </w:r>
            <w:r w:rsidRPr="007B6AB2">
              <w:rPr>
                <w:b/>
                <w:sz w:val="18"/>
                <w:szCs w:val="18"/>
              </w:rPr>
              <w:t>___________________________</w:t>
            </w: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37761" w:rsidRPr="007B6AB2" w:rsidRDefault="00837761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37761" w:rsidRPr="007B6AB2" w:rsidRDefault="00837761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37761" w:rsidRPr="007B6AB2" w:rsidRDefault="00837761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 xml:space="preserve">_______________________________ </w:t>
            </w: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</w:p>
          <w:p w:rsidR="00863272" w:rsidRPr="007B6AB2" w:rsidRDefault="00863272" w:rsidP="00913D8A">
            <w:pPr>
              <w:jc w:val="both"/>
              <w:rPr>
                <w:b/>
                <w:sz w:val="18"/>
                <w:szCs w:val="18"/>
              </w:rPr>
            </w:pPr>
            <w:r w:rsidRPr="007B6AB2">
              <w:rPr>
                <w:b/>
                <w:sz w:val="18"/>
                <w:szCs w:val="18"/>
              </w:rPr>
              <w:t>М/п</w:t>
            </w:r>
          </w:p>
        </w:tc>
      </w:tr>
    </w:tbl>
    <w:p w:rsidR="008A7C24" w:rsidRPr="007B6AB2" w:rsidRDefault="008A7C24" w:rsidP="007B6AB2">
      <w:pPr>
        <w:rPr>
          <w:sz w:val="18"/>
          <w:szCs w:val="18"/>
        </w:rPr>
      </w:pPr>
    </w:p>
    <w:sectPr w:rsidR="008A7C24" w:rsidRPr="007B6AB2" w:rsidSect="00B31A91">
      <w:footerReference w:type="default" r:id="rId9"/>
      <w:pgSz w:w="11906" w:h="16838"/>
      <w:pgMar w:top="284" w:right="760" w:bottom="142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B7" w:rsidRDefault="007A30B7" w:rsidP="009D26B7">
      <w:r>
        <w:separator/>
      </w:r>
    </w:p>
  </w:endnote>
  <w:endnote w:type="continuationSeparator" w:id="1">
    <w:p w:rsidR="007A30B7" w:rsidRDefault="007A30B7" w:rsidP="009D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B7" w:rsidRDefault="009D26B7">
    <w:pPr>
      <w:pStyle w:val="aa"/>
    </w:pPr>
    <w:r>
      <w:t>Подпись __________________                                                Подпись_____________________</w:t>
    </w:r>
  </w:p>
  <w:p w:rsidR="009D26B7" w:rsidRDefault="009D26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B7" w:rsidRDefault="007A30B7" w:rsidP="009D26B7">
      <w:r>
        <w:separator/>
      </w:r>
    </w:p>
  </w:footnote>
  <w:footnote w:type="continuationSeparator" w:id="1">
    <w:p w:rsidR="007A30B7" w:rsidRDefault="007A30B7" w:rsidP="009D2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D15"/>
    <w:multiLevelType w:val="hybridMultilevel"/>
    <w:tmpl w:val="4D5C1B20"/>
    <w:lvl w:ilvl="0" w:tplc="FD3EC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CAF76">
      <w:numFmt w:val="none"/>
      <w:lvlText w:val=""/>
      <w:lvlJc w:val="left"/>
      <w:pPr>
        <w:tabs>
          <w:tab w:val="num" w:pos="360"/>
        </w:tabs>
      </w:pPr>
    </w:lvl>
    <w:lvl w:ilvl="2" w:tplc="DF3A7868">
      <w:numFmt w:val="none"/>
      <w:lvlText w:val=""/>
      <w:lvlJc w:val="left"/>
      <w:pPr>
        <w:tabs>
          <w:tab w:val="num" w:pos="360"/>
        </w:tabs>
      </w:pPr>
    </w:lvl>
    <w:lvl w:ilvl="3" w:tplc="98489EEC">
      <w:numFmt w:val="none"/>
      <w:lvlText w:val=""/>
      <w:lvlJc w:val="left"/>
      <w:pPr>
        <w:tabs>
          <w:tab w:val="num" w:pos="360"/>
        </w:tabs>
      </w:pPr>
    </w:lvl>
    <w:lvl w:ilvl="4" w:tplc="70F4B090">
      <w:numFmt w:val="none"/>
      <w:lvlText w:val=""/>
      <w:lvlJc w:val="left"/>
      <w:pPr>
        <w:tabs>
          <w:tab w:val="num" w:pos="360"/>
        </w:tabs>
      </w:pPr>
    </w:lvl>
    <w:lvl w:ilvl="5" w:tplc="1F08B636">
      <w:numFmt w:val="none"/>
      <w:lvlText w:val=""/>
      <w:lvlJc w:val="left"/>
      <w:pPr>
        <w:tabs>
          <w:tab w:val="num" w:pos="360"/>
        </w:tabs>
      </w:pPr>
    </w:lvl>
    <w:lvl w:ilvl="6" w:tplc="CEA62E92">
      <w:numFmt w:val="none"/>
      <w:lvlText w:val=""/>
      <w:lvlJc w:val="left"/>
      <w:pPr>
        <w:tabs>
          <w:tab w:val="num" w:pos="360"/>
        </w:tabs>
      </w:pPr>
    </w:lvl>
    <w:lvl w:ilvl="7" w:tplc="FAD68D56">
      <w:numFmt w:val="none"/>
      <w:lvlText w:val=""/>
      <w:lvlJc w:val="left"/>
      <w:pPr>
        <w:tabs>
          <w:tab w:val="num" w:pos="360"/>
        </w:tabs>
      </w:pPr>
    </w:lvl>
    <w:lvl w:ilvl="8" w:tplc="ABF44C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A73DFC"/>
    <w:multiLevelType w:val="hybridMultilevel"/>
    <w:tmpl w:val="8FBC9A90"/>
    <w:lvl w:ilvl="0" w:tplc="00F870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988314">
      <w:numFmt w:val="none"/>
      <w:lvlText w:val=""/>
      <w:lvlJc w:val="left"/>
      <w:pPr>
        <w:tabs>
          <w:tab w:val="num" w:pos="360"/>
        </w:tabs>
      </w:pPr>
    </w:lvl>
    <w:lvl w:ilvl="2" w:tplc="209EB4D8">
      <w:numFmt w:val="none"/>
      <w:lvlText w:val=""/>
      <w:lvlJc w:val="left"/>
      <w:pPr>
        <w:tabs>
          <w:tab w:val="num" w:pos="360"/>
        </w:tabs>
      </w:pPr>
    </w:lvl>
    <w:lvl w:ilvl="3" w:tplc="31ACEB7A">
      <w:numFmt w:val="none"/>
      <w:lvlText w:val=""/>
      <w:lvlJc w:val="left"/>
      <w:pPr>
        <w:tabs>
          <w:tab w:val="num" w:pos="360"/>
        </w:tabs>
      </w:pPr>
    </w:lvl>
    <w:lvl w:ilvl="4" w:tplc="5DF8577C">
      <w:numFmt w:val="none"/>
      <w:lvlText w:val=""/>
      <w:lvlJc w:val="left"/>
      <w:pPr>
        <w:tabs>
          <w:tab w:val="num" w:pos="360"/>
        </w:tabs>
      </w:pPr>
    </w:lvl>
    <w:lvl w:ilvl="5" w:tplc="ACB08566">
      <w:numFmt w:val="none"/>
      <w:lvlText w:val=""/>
      <w:lvlJc w:val="left"/>
      <w:pPr>
        <w:tabs>
          <w:tab w:val="num" w:pos="360"/>
        </w:tabs>
      </w:pPr>
    </w:lvl>
    <w:lvl w:ilvl="6" w:tplc="0092288C">
      <w:numFmt w:val="none"/>
      <w:lvlText w:val=""/>
      <w:lvlJc w:val="left"/>
      <w:pPr>
        <w:tabs>
          <w:tab w:val="num" w:pos="360"/>
        </w:tabs>
      </w:pPr>
    </w:lvl>
    <w:lvl w:ilvl="7" w:tplc="E73C9622">
      <w:numFmt w:val="none"/>
      <w:lvlText w:val=""/>
      <w:lvlJc w:val="left"/>
      <w:pPr>
        <w:tabs>
          <w:tab w:val="num" w:pos="360"/>
        </w:tabs>
      </w:pPr>
    </w:lvl>
    <w:lvl w:ilvl="8" w:tplc="1C5AEE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E96454"/>
    <w:multiLevelType w:val="hybridMultilevel"/>
    <w:tmpl w:val="906E7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A63A6"/>
    <w:multiLevelType w:val="multilevel"/>
    <w:tmpl w:val="6B6C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6B"/>
    <w:rsid w:val="0002710A"/>
    <w:rsid w:val="00031194"/>
    <w:rsid w:val="0003656B"/>
    <w:rsid w:val="000816DB"/>
    <w:rsid w:val="000A395F"/>
    <w:rsid w:val="000B2791"/>
    <w:rsid w:val="000C0BFF"/>
    <w:rsid w:val="000D0D1D"/>
    <w:rsid w:val="000D21E3"/>
    <w:rsid w:val="000D2B87"/>
    <w:rsid w:val="000E32A3"/>
    <w:rsid w:val="000E61AE"/>
    <w:rsid w:val="000E6F3C"/>
    <w:rsid w:val="000F27D6"/>
    <w:rsid w:val="00100E65"/>
    <w:rsid w:val="00104EB4"/>
    <w:rsid w:val="001154E9"/>
    <w:rsid w:val="00202D9D"/>
    <w:rsid w:val="00214587"/>
    <w:rsid w:val="00214FA4"/>
    <w:rsid w:val="0025626C"/>
    <w:rsid w:val="00293545"/>
    <w:rsid w:val="002A3160"/>
    <w:rsid w:val="002C7B82"/>
    <w:rsid w:val="002E37DB"/>
    <w:rsid w:val="002E45C5"/>
    <w:rsid w:val="002E4FD1"/>
    <w:rsid w:val="00324F2D"/>
    <w:rsid w:val="00326F2C"/>
    <w:rsid w:val="003309C6"/>
    <w:rsid w:val="003317E6"/>
    <w:rsid w:val="00355EAB"/>
    <w:rsid w:val="00363F9F"/>
    <w:rsid w:val="00380FD8"/>
    <w:rsid w:val="0039203D"/>
    <w:rsid w:val="003A2583"/>
    <w:rsid w:val="003C052F"/>
    <w:rsid w:val="00407B2F"/>
    <w:rsid w:val="00457ED6"/>
    <w:rsid w:val="00463DB0"/>
    <w:rsid w:val="00477142"/>
    <w:rsid w:val="004803BE"/>
    <w:rsid w:val="00491E1B"/>
    <w:rsid w:val="004B7953"/>
    <w:rsid w:val="004C05C3"/>
    <w:rsid w:val="004D4725"/>
    <w:rsid w:val="004D506B"/>
    <w:rsid w:val="004F0362"/>
    <w:rsid w:val="00512C22"/>
    <w:rsid w:val="005146C9"/>
    <w:rsid w:val="005248D3"/>
    <w:rsid w:val="005579D5"/>
    <w:rsid w:val="00576487"/>
    <w:rsid w:val="00585C38"/>
    <w:rsid w:val="005B1ECF"/>
    <w:rsid w:val="005C0D96"/>
    <w:rsid w:val="005D19EE"/>
    <w:rsid w:val="005F6E21"/>
    <w:rsid w:val="00614EF2"/>
    <w:rsid w:val="00631564"/>
    <w:rsid w:val="00655C99"/>
    <w:rsid w:val="006C0A8D"/>
    <w:rsid w:val="006E3D56"/>
    <w:rsid w:val="007202D8"/>
    <w:rsid w:val="00766855"/>
    <w:rsid w:val="00771783"/>
    <w:rsid w:val="007A191A"/>
    <w:rsid w:val="007A30B7"/>
    <w:rsid w:val="007A576A"/>
    <w:rsid w:val="007B6AB2"/>
    <w:rsid w:val="007B7D8A"/>
    <w:rsid w:val="007C7268"/>
    <w:rsid w:val="007E1181"/>
    <w:rsid w:val="00820464"/>
    <w:rsid w:val="00837761"/>
    <w:rsid w:val="0084205B"/>
    <w:rsid w:val="00863272"/>
    <w:rsid w:val="00863935"/>
    <w:rsid w:val="00873B82"/>
    <w:rsid w:val="00884998"/>
    <w:rsid w:val="00893769"/>
    <w:rsid w:val="008976FE"/>
    <w:rsid w:val="008A7C24"/>
    <w:rsid w:val="008C2D3C"/>
    <w:rsid w:val="008E19C8"/>
    <w:rsid w:val="00913D8A"/>
    <w:rsid w:val="009242FA"/>
    <w:rsid w:val="00960142"/>
    <w:rsid w:val="00963326"/>
    <w:rsid w:val="00971704"/>
    <w:rsid w:val="009879CE"/>
    <w:rsid w:val="009B5DF0"/>
    <w:rsid w:val="009D26B7"/>
    <w:rsid w:val="009D7A7D"/>
    <w:rsid w:val="009E0F55"/>
    <w:rsid w:val="00A72ACE"/>
    <w:rsid w:val="00A961C5"/>
    <w:rsid w:val="00AA093C"/>
    <w:rsid w:val="00B31A91"/>
    <w:rsid w:val="00B42030"/>
    <w:rsid w:val="00B840BF"/>
    <w:rsid w:val="00BE7086"/>
    <w:rsid w:val="00C029F6"/>
    <w:rsid w:val="00C2275D"/>
    <w:rsid w:val="00C3780D"/>
    <w:rsid w:val="00C514E5"/>
    <w:rsid w:val="00C647BE"/>
    <w:rsid w:val="00C702EE"/>
    <w:rsid w:val="00C94F2C"/>
    <w:rsid w:val="00CB1D35"/>
    <w:rsid w:val="00CD002C"/>
    <w:rsid w:val="00CD78EE"/>
    <w:rsid w:val="00CE1DC3"/>
    <w:rsid w:val="00D32788"/>
    <w:rsid w:val="00D54576"/>
    <w:rsid w:val="00D63840"/>
    <w:rsid w:val="00D922F0"/>
    <w:rsid w:val="00D92B5A"/>
    <w:rsid w:val="00DA4A17"/>
    <w:rsid w:val="00DC1D00"/>
    <w:rsid w:val="00DF3693"/>
    <w:rsid w:val="00E23F64"/>
    <w:rsid w:val="00E75BC5"/>
    <w:rsid w:val="00E804FE"/>
    <w:rsid w:val="00E950E5"/>
    <w:rsid w:val="00E96F44"/>
    <w:rsid w:val="00E97119"/>
    <w:rsid w:val="00E97352"/>
    <w:rsid w:val="00EA4E99"/>
    <w:rsid w:val="00EA701C"/>
    <w:rsid w:val="00ED4B88"/>
    <w:rsid w:val="00EE625E"/>
    <w:rsid w:val="00EF0857"/>
    <w:rsid w:val="00EF6CA9"/>
    <w:rsid w:val="00F01BC3"/>
    <w:rsid w:val="00F13844"/>
    <w:rsid w:val="00F20805"/>
    <w:rsid w:val="00F33061"/>
    <w:rsid w:val="00F4005A"/>
    <w:rsid w:val="00F86F33"/>
    <w:rsid w:val="00F92A91"/>
    <w:rsid w:val="00FA188E"/>
    <w:rsid w:val="00FC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55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5E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EAB"/>
    <w:pPr>
      <w:ind w:left="720"/>
      <w:contextualSpacing/>
    </w:pPr>
  </w:style>
  <w:style w:type="character" w:styleId="a7">
    <w:name w:val="Hyperlink"/>
    <w:basedOn w:val="a0"/>
    <w:rsid w:val="00837761"/>
    <w:rPr>
      <w:color w:val="0000FF" w:themeColor="hyperlink"/>
      <w:u w:val="single"/>
    </w:rPr>
  </w:style>
  <w:style w:type="paragraph" w:styleId="a8">
    <w:name w:val="header"/>
    <w:basedOn w:val="a"/>
    <w:link w:val="a9"/>
    <w:rsid w:val="009D2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26B7"/>
    <w:rPr>
      <w:sz w:val="24"/>
      <w:szCs w:val="24"/>
    </w:rPr>
  </w:style>
  <w:style w:type="paragraph" w:styleId="aa">
    <w:name w:val="footer"/>
    <w:basedOn w:val="a"/>
    <w:link w:val="ab"/>
    <w:uiPriority w:val="99"/>
    <w:rsid w:val="009D2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6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he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F450-AA9C-4711-996E-D568030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№_______</vt:lpstr>
    </vt:vector>
  </TitlesOfParts>
  <Company>Организация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№_______</dc:title>
  <dc:creator>UMBRELLA corp</dc:creator>
  <cp:lastModifiedBy>Пользователь</cp:lastModifiedBy>
  <cp:revision>31</cp:revision>
  <cp:lastPrinted>2015-03-03T17:54:00Z</cp:lastPrinted>
  <dcterms:created xsi:type="dcterms:W3CDTF">2014-04-23T13:51:00Z</dcterms:created>
  <dcterms:modified xsi:type="dcterms:W3CDTF">2020-04-13T10:33:00Z</dcterms:modified>
</cp:coreProperties>
</file>